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56EFA" w:rsidRPr="00356EFA" w:rsidRDefault="00356EFA" w:rsidP="00356EFA">
      <w:pPr>
        <w:rPr>
          <w:rFonts w:asciiTheme="minorHAnsi" w:eastAsiaTheme="minorEastAsia" w:hAnsiTheme="minorHAnsi" w:cstheme="minorBidi"/>
          <w:sz w:val="22"/>
        </w:rPr>
      </w:pPr>
      <w:r w:rsidRPr="00356EFA">
        <w:rPr>
          <w:rFonts w:asciiTheme="minorHAnsi" w:eastAsiaTheme="minorEastAsia" w:hAnsiTheme="minorHAnsi" w:cstheme="minorBidi"/>
          <w:noProof/>
          <w:sz w:val="22"/>
        </w:rPr>
        <mc:AlternateContent>
          <mc:Choice Requires="wpg">
            <w:drawing>
              <wp:anchor distT="0" distB="0" distL="114300" distR="114300" simplePos="0" relativeHeight="251660288" behindDoc="0" locked="0" layoutInCell="1" allowOverlap="1" wp14:anchorId="02243EA7" wp14:editId="43844C22">
                <wp:simplePos x="0" y="0"/>
                <wp:positionH relativeFrom="margin">
                  <wp:posOffset>3107690</wp:posOffset>
                </wp:positionH>
                <wp:positionV relativeFrom="paragraph">
                  <wp:posOffset>276225</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rgbClr val="8064A2">
                              <a:lumMod val="100000"/>
                              <a:lumOff val="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rgbClr val="C0504D">
                              <a:lumMod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ysClr val="window" lastClr="FFFFFF">
                              <a:alpha val="39999"/>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21.75pt;width:276.75pt;height:178.55pt;z-index:251660288;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3pEMQA&#10;AADbAAAADwAAAGRycy9kb3ducmV2LnhtbESPQWvCQBSE74L/YXmCt2ajUltSN9KKQoViqXro8ZF9&#10;yQazb0N21bS/3i0UPA4z8w2zWPa2ERfqfO1YwSRJQRAXTtdcKTgeNg/PIHxA1tg4JgU/5GGZDwcL&#10;zLS78hdd9qESEcI+QwUmhDaT0heGLPrEtcTRK11nMUTZVVJ3eI1w28hpms6lxZrjgsGWVoaK0/5s&#10;FZTm6e23xvWHMbpC/dk/br53W6XGo/71BUSgPtzD/+13rWA2h7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d6RDEAAAA2wAAAA8AAAAAAAAAAAAAAAAAmAIAAGRycy9k&#10;b3ducmV2LnhtbFBLBQYAAAAABAAEAPUAAACJAwAAAAA=&#10;" path="m1452,585c505,90,23,710,,764,,764,388,,1452,502e" fillcolor="#8064a2" stroked="f">
                  <v:path arrowok="t" o:connecttype="custom" o:connectlocs="6852,2761;0,3606;6852,2369" o:connectangles="0,0,0"/>
                </v:shape>
                <v:shape id="Freeform 34" o:spid="_x0000_s1028"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tgc8AA&#10;AADbAAAADwAAAGRycy9kb3ducmV2LnhtbERPz2vCMBS+D/wfwhO8jJk6QUo1yhCEwtjBWpDdHs2z&#10;LUteShK1+tcvh8GOH9/vzW60RtzIh96xgsU8A0HcON1zq6A+Hd5yECEiazSOScGDAuy2k5cNFtrd&#10;+Ui3KrYihXAoUEEX41BIGZqOLIa5G4gTd3HeYkzQt1J7vKdwa+R7lq2kxZ5TQ4cD7TtqfqqrVVBV&#10;z/zVlQ4l1t/P8usTvTmjUrPp+LEGEWmM/+I/d6kVLNPY9CX9ALn9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tgc8AAAADbAAAADwAAAAAAAAAAAAAAAACYAgAAZHJzL2Rvd25y&#10;ZXYueG1sUEsFBgAAAAAEAAQA9QAAAIUDAAAAAA==&#10;" path="m1647,611c635,94,24,741,,798,,798,511,,1647,524e" fillcolor="#632523" stroked="f">
                  <v:path arrowok="t" o:connecttype="custom" o:connectlocs="7772,2884;0,3767;7772,2474" o:connectangles="0,0,0"/>
                </v:shape>
                <v:shape id="Freeform 33" o:spid="_x0000_s1029"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GzWsUA&#10;AADbAAAADwAAAGRycy9kb3ducmV2LnhtbESPT2vCQBTE7wW/w/IEL6VuqqAluoq0VMSTf1rx+Mw+&#10;k2D2bciuSfTTd4WCx2FmfsNM560pRE2Vyy0reO9HIIgTq3NOFfzsv98+QDiPrLGwTApu5GA+67xM&#10;Mda24S3VO5+KAGEXo4LM+zKW0iUZGXR9WxIH72wrgz7IKpW6wibATSEHUTSSBnMOCxmW9JlRctld&#10;jQJ7Kvlw2X7Vm+F6+bq5j+xvkx+V6nXbxQSEp9Y/w//tlVYwHMPjS/gB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QbNaxQAAANsAAAAPAAAAAAAAAAAAAAAAAJgCAABkcnMv&#10;ZG93bnJldi54bWxQSwUGAAAAAAQABAD1AAAAigMAAAAA&#10;" path="m1452,585c505,90,23,710,,764,,764,388,,1452,502e" fillcolor="window" stroked="f">
                  <v:fill opacity="26214f"/>
                  <v:path arrowok="t" o:connecttype="custom" o:connectlocs="6852,2761;0,3606;6852,2369" o:connectangles="0,0,0"/>
                </v:shape>
                <w10:wrap anchorx="margin"/>
              </v:group>
            </w:pict>
          </mc:Fallback>
        </mc:AlternateContent>
      </w:r>
      <w:r w:rsidRPr="00356EFA">
        <w:rPr>
          <w:rFonts w:asciiTheme="minorHAnsi" w:eastAsiaTheme="minorEastAsia" w:hAnsiTheme="minorHAnsi" w:cstheme="minorBidi"/>
          <w:noProof/>
          <w:sz w:val="22"/>
        </w:rPr>
        <mc:AlternateContent>
          <mc:Choice Requires="wps">
            <w:drawing>
              <wp:anchor distT="0" distB="0" distL="114300" distR="114300" simplePos="0" relativeHeight="251659264" behindDoc="0" locked="0" layoutInCell="1" allowOverlap="1" wp14:anchorId="4569886C" wp14:editId="7CA3806E">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434" cy="1828800"/>
                        </a:xfrm>
                        <a:prstGeom prst="rect">
                          <a:avLst/>
                        </a:prstGeom>
                        <a:solidFill>
                          <a:srgbClr val="4BACC6">
                            <a:lumMod val="40000"/>
                            <a:lumOff val="60000"/>
                          </a:srgbClr>
                        </a:solidFill>
                        <a:ln>
                          <a:noFill/>
                        </a:ln>
                        <a:extLst/>
                      </wps:spPr>
                      <wps:txbx>
                        <w:txbxContent>
                          <w:sdt>
                            <w:sdtPr>
                              <w:rPr>
                                <w:rStyle w:val="CompanyNameChar"/>
                                <w:color w:val="4F6228" w:themeColor="accent3" w:themeShade="80"/>
                              </w:rPr>
                              <w:id w:val="2124724707"/>
                            </w:sdtPr>
                            <w:sdtEndPr>
                              <w:rPr>
                                <w:rStyle w:val="CompanyNameChar"/>
                                <w:b/>
                                <w:color w:val="215868" w:themeColor="accent5" w:themeShade="80"/>
                              </w:rPr>
                            </w:sdtEndPr>
                            <w:sdtContent>
                              <w:p w:rsidR="009170C9" w:rsidRPr="001E6CC8" w:rsidRDefault="009170C9" w:rsidP="00356EFA">
                                <w:pPr>
                                  <w:spacing w:after="0" w:line="240" w:lineRule="auto"/>
                                  <w:rPr>
                                    <w:rFonts w:asciiTheme="majorHAnsi" w:hAnsiTheme="majorHAnsi"/>
                                    <w:b/>
                                    <w:color w:val="215868" w:themeColor="accent5" w:themeShade="80"/>
                                    <w:sz w:val="60"/>
                                    <w:szCs w:val="72"/>
                                  </w:rPr>
                                </w:pPr>
                                <w:r w:rsidRPr="001E6CC8">
                                  <w:rPr>
                                    <w:rStyle w:val="CompanyNameChar"/>
                                    <w:b/>
                                    <w:color w:val="215868" w:themeColor="accent5" w:themeShade="80"/>
                                  </w:rPr>
                                  <w:t>SOFTWARE ARCHITECT DOCUMENT</w:t>
                                </w:r>
                              </w:p>
                            </w:sdtContent>
                          </w:sdt>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92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" fillcolor="#b7dee8" stroked="f">
                <v:textbox inset="25.2pt,0,0,5.76pt">
                  <w:txbxContent>
                    <w:sdt>
                      <w:sdtPr>
                        <w:rPr>
                          <w:rStyle w:val="CompanyNameChar"/>
                          <w:color w:val="4F6228" w:themeColor="accent3" w:themeShade="80"/>
                        </w:rPr>
                        <w:id w:val="2124724707"/>
                      </w:sdtPr>
                      <w:sdtEndPr>
                        <w:rPr>
                          <w:rStyle w:val="CompanyNameChar"/>
                          <w:b/>
                          <w:color w:val="215868" w:themeColor="accent5" w:themeShade="80"/>
                        </w:rPr>
                      </w:sdtEndPr>
                      <w:sdtContent>
                        <w:p w:rsidR="009170C9" w:rsidRPr="001E6CC8" w:rsidRDefault="009170C9" w:rsidP="00356EFA">
                          <w:pPr>
                            <w:spacing w:after="0" w:line="240" w:lineRule="auto"/>
                            <w:rPr>
                              <w:rFonts w:asciiTheme="majorHAnsi" w:hAnsiTheme="majorHAnsi"/>
                              <w:b/>
                              <w:color w:val="215868" w:themeColor="accent5" w:themeShade="80"/>
                              <w:sz w:val="60"/>
                              <w:szCs w:val="72"/>
                            </w:rPr>
                          </w:pPr>
                          <w:r w:rsidRPr="001E6CC8">
                            <w:rPr>
                              <w:rStyle w:val="CompanyNameChar"/>
                              <w:b/>
                              <w:color w:val="215868" w:themeColor="accent5" w:themeShade="80"/>
                            </w:rPr>
                            <w:t>SOFTWARE ARCHITECT DOCUMENT</w:t>
                          </w:r>
                        </w:p>
                      </w:sdtContent>
                    </w:sdt>
                  </w:txbxContent>
                </v:textbox>
                <w10:wrap anchorx="margin" anchory="margin"/>
              </v:rect>
            </w:pict>
          </mc:Fallback>
        </mc:AlternateContent>
      </w:r>
    </w:p>
    <w:p w:rsidR="00356EFA" w:rsidRPr="00356EFA" w:rsidRDefault="00356EFA" w:rsidP="00356EFA">
      <w:pPr>
        <w:rPr>
          <w:rFonts w:asciiTheme="minorHAnsi" w:eastAsiaTheme="minorEastAsia" w:hAnsiTheme="minorHAnsi" w:cstheme="minorBidi"/>
          <w:sz w:val="22"/>
        </w:rPr>
      </w:pPr>
      <w:r w:rsidRPr="00356EFA">
        <w:rPr>
          <w:rFonts w:asciiTheme="minorHAnsi" w:eastAsiaTheme="minorEastAsia" w:hAnsiTheme="minorHAnsi" w:cstheme="minorBidi"/>
          <w:noProof/>
          <w:sz w:val="22"/>
        </w:rPr>
        <w:drawing>
          <wp:anchor distT="0" distB="0" distL="114300" distR="114300" simplePos="0" relativeHeight="251666432" behindDoc="1" locked="0" layoutInCell="1" allowOverlap="1" wp14:anchorId="2782FD10" wp14:editId="67332773">
            <wp:simplePos x="0" y="0"/>
            <wp:positionH relativeFrom="column">
              <wp:posOffset>-676894</wp:posOffset>
            </wp:positionH>
            <wp:positionV relativeFrom="paragraph">
              <wp:posOffset>1434333</wp:posOffset>
            </wp:positionV>
            <wp:extent cx="7441341" cy="4962484"/>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ssmentestcentennialcollege.jpg"/>
                    <pic:cNvPicPr/>
                  </pic:nvPicPr>
                  <pic:blipFill rotWithShape="1">
                    <a:blip r:embed="rId9" cstate="print">
                      <a:extLst>
                        <a:ext uri="{28A0092B-C50C-407E-A947-70E740481C1C}">
                          <a14:useLocalDpi xmlns:a14="http://schemas.microsoft.com/office/drawing/2010/main" val="0"/>
                        </a:ext>
                      </a:extLst>
                    </a:blip>
                    <a:srcRect l="1757" r="-1757"/>
                    <a:stretch/>
                  </pic:blipFill>
                  <pic:spPr>
                    <a:xfrm>
                      <a:off x="0" y="0"/>
                      <a:ext cx="7436298" cy="4959121"/>
                    </a:xfrm>
                    <a:prstGeom prst="rect">
                      <a:avLst/>
                    </a:prstGeom>
                  </pic:spPr>
                </pic:pic>
              </a:graphicData>
            </a:graphic>
            <wp14:sizeRelH relativeFrom="page">
              <wp14:pctWidth>0</wp14:pctWidth>
            </wp14:sizeRelH>
            <wp14:sizeRelV relativeFrom="page">
              <wp14:pctHeight>0</wp14:pctHeight>
            </wp14:sizeRelV>
          </wp:anchor>
        </w:drawing>
      </w:r>
      <w:r w:rsidRPr="00356EFA">
        <w:rPr>
          <w:rFonts w:asciiTheme="minorHAnsi" w:eastAsiaTheme="minorEastAsia" w:hAnsiTheme="minorHAnsi" w:cstheme="minorBidi"/>
          <w:noProof/>
          <w:sz w:val="22"/>
        </w:rPr>
        <mc:AlternateContent>
          <mc:Choice Requires="wps">
            <w:drawing>
              <wp:anchor distT="0" distB="0" distL="114300" distR="114300" simplePos="0" relativeHeight="251662336" behindDoc="0" locked="0" layoutInCell="1" allowOverlap="1" wp14:anchorId="307D6269" wp14:editId="553524BE">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rgbClr val="4BACC6">
                            <a:lumMod val="40000"/>
                            <a:lumOff val="60000"/>
                          </a:srgbClr>
                        </a:solidFill>
                        <a:ln>
                          <a:noFill/>
                        </a:ln>
                        <a:extLst/>
                      </wps:spPr>
                      <wps:txbx>
                        <w:txbxContent>
                          <w:sdt>
                            <w:sdtPr>
                              <w:rPr>
                                <w:rStyle w:val="TagLineChar"/>
                                <w:b/>
                                <w:color w:val="215868" w:themeColor="accent5" w:themeShade="80"/>
                                <w:sz w:val="96"/>
                                <w:szCs w:val="96"/>
                              </w:rPr>
                              <w:id w:val="244662233"/>
                            </w:sdtPr>
                            <w:sdtEndPr>
                              <w:rPr>
                                <w:rStyle w:val="DefaultParagraphFont"/>
                                <w:sz w:val="52"/>
                                <w:szCs w:val="52"/>
                              </w:rPr>
                            </w:sdtEndPr>
                            <w:sdtContent>
                              <w:p w:rsidR="009170C9" w:rsidRPr="001E6CC8" w:rsidRDefault="009170C9" w:rsidP="00356EFA">
                                <w:pPr>
                                  <w:pStyle w:val="TagLine"/>
                                  <w:rPr>
                                    <w:rStyle w:val="TagLineChar"/>
                                    <w:b/>
                                    <w:color w:val="215868" w:themeColor="accent5" w:themeShade="80"/>
                                    <w:sz w:val="96"/>
                                    <w:szCs w:val="96"/>
                                  </w:rPr>
                                </w:pPr>
                                <w:r w:rsidRPr="001E6CC8">
                                  <w:rPr>
                                    <w:rStyle w:val="TagLineChar"/>
                                    <w:b/>
                                    <w:color w:val="215868" w:themeColor="accent5" w:themeShade="80"/>
                                    <w:sz w:val="96"/>
                                    <w:szCs w:val="96"/>
                                  </w:rPr>
                                  <w:t>SRM System</w:t>
                                </w:r>
                              </w:p>
                              <w:p w:rsidR="009170C9" w:rsidRPr="001E6CC8" w:rsidRDefault="009170C9" w:rsidP="00356EFA">
                                <w:pPr>
                                  <w:pStyle w:val="TagLine"/>
                                  <w:rPr>
                                    <w:b/>
                                    <w:color w:val="215868" w:themeColor="accent5" w:themeShade="80"/>
                                    <w:sz w:val="52"/>
                                    <w:szCs w:val="52"/>
                                  </w:rPr>
                                </w:pPr>
                                <w:r w:rsidRPr="001E6CC8">
                                  <w:rPr>
                                    <w:rStyle w:val="TagLineChar"/>
                                    <w:b/>
                                    <w:color w:val="215868" w:themeColor="accent5" w:themeShade="80"/>
                                    <w:sz w:val="52"/>
                                    <w:szCs w:val="5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" fillcolor="#b7dee8" stroked="f">
                <v:textbox inset="14.4pt,0,14.4pt,7.2pt">
                  <w:txbxContent>
                    <w:sdt>
                      <w:sdtPr>
                        <w:rPr>
                          <w:rStyle w:val="TagLineChar"/>
                          <w:b/>
                          <w:color w:val="215868" w:themeColor="accent5" w:themeShade="80"/>
                          <w:sz w:val="96"/>
                          <w:szCs w:val="96"/>
                        </w:rPr>
                        <w:id w:val="244662233"/>
                      </w:sdtPr>
                      <w:sdtEndPr>
                        <w:rPr>
                          <w:rStyle w:val="DefaultParagraphFont"/>
                          <w:sz w:val="52"/>
                          <w:szCs w:val="52"/>
                        </w:rPr>
                      </w:sdtEndPr>
                      <w:sdtContent>
                        <w:p w:rsidR="009170C9" w:rsidRPr="001E6CC8" w:rsidRDefault="009170C9" w:rsidP="00356EFA">
                          <w:pPr>
                            <w:pStyle w:val="TagLine"/>
                            <w:rPr>
                              <w:rStyle w:val="TagLineChar"/>
                              <w:b/>
                              <w:color w:val="215868" w:themeColor="accent5" w:themeShade="80"/>
                              <w:sz w:val="96"/>
                              <w:szCs w:val="96"/>
                            </w:rPr>
                          </w:pPr>
                          <w:r w:rsidRPr="001E6CC8">
                            <w:rPr>
                              <w:rStyle w:val="TagLineChar"/>
                              <w:b/>
                              <w:color w:val="215868" w:themeColor="accent5" w:themeShade="80"/>
                              <w:sz w:val="96"/>
                              <w:szCs w:val="96"/>
                            </w:rPr>
                            <w:t>SRM System</w:t>
                          </w:r>
                        </w:p>
                        <w:p w:rsidR="009170C9" w:rsidRPr="001E6CC8" w:rsidRDefault="009170C9" w:rsidP="00356EFA">
                          <w:pPr>
                            <w:pStyle w:val="TagLine"/>
                            <w:rPr>
                              <w:b/>
                              <w:color w:val="215868" w:themeColor="accent5" w:themeShade="80"/>
                              <w:sz w:val="52"/>
                              <w:szCs w:val="52"/>
                            </w:rPr>
                          </w:pPr>
                          <w:r w:rsidRPr="001E6CC8">
                            <w:rPr>
                              <w:rStyle w:val="TagLineChar"/>
                              <w:b/>
                              <w:color w:val="215868" w:themeColor="accent5" w:themeShade="80"/>
                              <w:sz w:val="52"/>
                              <w:szCs w:val="52"/>
                            </w:rPr>
                            <w:t>HIT Team</w:t>
                          </w:r>
                        </w:p>
                      </w:sdtContent>
                    </w:sdt>
                  </w:txbxContent>
                </v:textbox>
                <w10:wrap anchorx="margin" anchory="margin"/>
              </v:rect>
            </w:pict>
          </mc:Fallback>
        </mc:AlternateContent>
      </w:r>
      <w:r w:rsidRPr="00356EFA">
        <w:rPr>
          <w:rFonts w:asciiTheme="minorHAnsi" w:eastAsiaTheme="minorEastAsia" w:hAnsiTheme="minorHAnsi" w:cstheme="minorBidi"/>
          <w:noProof/>
          <w:sz w:val="22"/>
        </w:rPr>
        <mc:AlternateContent>
          <mc:Choice Requires="wpg">
            <w:drawing>
              <wp:anchor distT="0" distB="0" distL="114300" distR="114300" simplePos="0" relativeHeight="251665408" behindDoc="0" locked="0" layoutInCell="1" allowOverlap="1" wp14:anchorId="72CF7B9D" wp14:editId="1CC63A23">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rgbClr val="4BACC6">
                              <a:lumMod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ysClr val="window" lastClr="FFFFFF">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5408"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V888MA&#10;AADbAAAADwAAAGRycy9kb3ducmV2LnhtbESPQYvCMBSE78L+h/AWvGmqoi7VKMuK6Emx24u3R/Ns&#10;u9u8lCbW+u+NIHgcZuYbZrnuTCVaalxpWcFoGIEgzqwuOVeQ/m4HXyCcR9ZYWSYFd3KwXn30lhhr&#10;e+MTtYnPRYCwi1FB4X0dS+myggy6oa2Jg3exjUEfZJNL3eAtwE0lx1E0kwZLDgsF1vRTUPafXI0C&#10;a6bJfHM87zb54S85TUfp/tymSvU/u+8FCE+df4df7b1WMJnA80v4AX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nV888MAAADbAAAADwAAAAAAAAAAAAAAAACYAgAAZHJzL2Rv&#10;d25yZXYueG1sUEsFBgAAAAAEAAQA9QAAAIgDAAAAAA==&#10;" path="m7224,966c1719,3869,,,,,,,1989,3340,7224,384v-3,246,,594,,582xe" fillcolor="#215968"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aVAcIA&#10;AADbAAAADwAAAGRycy9kb3ducmV2LnhtbESPwWrDMBBE74X8g9hAb43c2pTgWgklUMihlzj+gLW1&#10;tpxaK2MpsfP3UaHQ4zAzb5hiv9hB3GjyvWMFr5sEBHHjdM+dgur89bIF4QOyxsExKbiTh/1u9VRg&#10;rt3MJ7qVoRMRwj5HBSaEMZfSN4Ys+o0biaPXusliiHLqpJ5wjnA7yLckeZcWe44LBkc6GGp+yqtV&#10;UM+uqvm7O1+qpL60aZ9lJnNKPa+Xzw8QgZbwH/5rH7WCNIPfL/EH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ppUBwgAAANsAAAAPAAAAAAAAAAAAAAAAAJgCAABkcnMvZG93&#10;bnJldi54bWxQSwUGAAAAAAQABAD1AAAAhwMAAAAA&#10;" path="m,484c842,94,1076,603,1097,648,1097,648,946,,,386r,98xe" stroked="f">
                  <v:path arrowok="t" o:connecttype="custom" o:connectlocs="0,2857;6479,3825;0,2278;0,2857" o:connectangles="0,0,0,0"/>
                </v:shape>
              </v:group>
            </w:pict>
          </mc:Fallback>
        </mc:AlternateContent>
      </w:r>
      <w:r w:rsidRPr="00356EFA">
        <w:rPr>
          <w:rFonts w:asciiTheme="minorHAnsi" w:eastAsiaTheme="minorEastAsia" w:hAnsiTheme="minorHAnsi" w:cstheme="minorBidi"/>
          <w:noProof/>
          <w:sz w:val="22"/>
        </w:rPr>
        <mc:AlternateContent>
          <mc:Choice Requires="wps">
            <w:drawing>
              <wp:anchor distT="0" distB="0" distL="114300" distR="114300" simplePos="0" relativeHeight="251661312" behindDoc="0" locked="0" layoutInCell="1" allowOverlap="1" wp14:anchorId="7BB10D2E" wp14:editId="52538DF4">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rgbClr val="4BACC6">
                            <a:lumMod val="40000"/>
                            <a:lumOff val="60000"/>
                          </a:srgbClr>
                        </a:solidFill>
                        <a:ln>
                          <a:noFill/>
                        </a:ln>
                        <a:extLst/>
                      </wps:spPr>
                      <wps:txbx>
                        <w:txbxContent>
                          <w:sdt>
                            <w:sdtPr>
                              <w:rPr>
                                <w:rStyle w:val="ServiceTextChar"/>
                              </w:rPr>
                              <w:id w:val="1249098"/>
                              <w:showingPlcHdr/>
                            </w:sdtPr>
                            <w:sdtEndPr>
                              <w:rPr>
                                <w:rStyle w:val="DefaultParagraphFont"/>
                              </w:rPr>
                            </w:sdtEndPr>
                            <w:sdtContent>
                              <w:p w:rsidR="009170C9" w:rsidRDefault="009170C9" w:rsidP="00356EFA">
                                <w:pPr>
                                  <w:pStyle w:val="ServiceText"/>
                                </w:pPr>
                                <w:r>
                                  <w:t>Consulting</w:t>
                                </w:r>
                              </w:p>
                              <w:p w:rsidR="009170C9" w:rsidRDefault="009170C9" w:rsidP="00356EFA">
                                <w:pPr>
                                  <w:pStyle w:val="ServiceText"/>
                                </w:pPr>
                                <w:r>
                                  <w:t>Sales</w:t>
                                </w:r>
                              </w:p>
                              <w:p w:rsidR="009170C9" w:rsidRDefault="009170C9" w:rsidP="00356EFA">
                                <w:pPr>
                                  <w:pStyle w:val="ServiceText"/>
                                </w:pPr>
                                <w:r>
                                  <w:t>Staffing</w:t>
                                </w:r>
                              </w:p>
                              <w:p w:rsidR="009170C9" w:rsidRDefault="009170C9" w:rsidP="00356EFA">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" fillcolor="#b7dee8" stroked="f">
                <v:textbox inset="14.4pt,14.4pt,14.4pt,14.4pt">
                  <w:txbxContent>
                    <w:sdt>
                      <w:sdtPr>
                        <w:rPr>
                          <w:rStyle w:val="ServiceTextChar"/>
                        </w:rPr>
                        <w:id w:val="1249098"/>
                        <w:showingPlcHdr/>
                      </w:sdtPr>
                      <w:sdtEndPr>
                        <w:rPr>
                          <w:rStyle w:val="DefaultParagraphFont"/>
                        </w:rPr>
                      </w:sdtEndPr>
                      <w:sdtContent>
                        <w:p w:rsidR="009170C9" w:rsidRDefault="009170C9" w:rsidP="00356EFA">
                          <w:pPr>
                            <w:pStyle w:val="ServiceText"/>
                          </w:pPr>
                          <w:r>
                            <w:t>Consulting</w:t>
                          </w:r>
                        </w:p>
                        <w:p w:rsidR="009170C9" w:rsidRDefault="009170C9" w:rsidP="00356EFA">
                          <w:pPr>
                            <w:pStyle w:val="ServiceText"/>
                          </w:pPr>
                          <w:r>
                            <w:t>Sales</w:t>
                          </w:r>
                        </w:p>
                        <w:p w:rsidR="009170C9" w:rsidRDefault="009170C9" w:rsidP="00356EFA">
                          <w:pPr>
                            <w:pStyle w:val="ServiceText"/>
                          </w:pPr>
                          <w:r>
                            <w:t>Staffing</w:t>
                          </w:r>
                        </w:p>
                        <w:p w:rsidR="009170C9" w:rsidRDefault="009170C9" w:rsidP="00356EFA">
                          <w:pPr>
                            <w:pStyle w:val="ServiceText"/>
                          </w:pPr>
                          <w:r>
                            <w:t>Support</w:t>
                          </w:r>
                        </w:p>
                      </w:sdtContent>
                    </w:sdt>
                  </w:txbxContent>
                </v:textbox>
                <w10:wrap anchorx="margin" anchory="margin"/>
              </v:rect>
            </w:pict>
          </mc:Fallback>
        </mc:AlternateContent>
      </w:r>
      <w:r w:rsidRPr="00356EFA">
        <w:rPr>
          <w:rFonts w:asciiTheme="minorHAnsi" w:eastAsiaTheme="minorEastAsia" w:hAnsiTheme="minorHAnsi" w:cstheme="minorBidi"/>
          <w:noProof/>
          <w:sz w:val="22"/>
        </w:rPr>
        <mc:AlternateContent>
          <mc:Choice Requires="wps">
            <w:drawing>
              <wp:anchor distT="0" distB="0" distL="114300" distR="114300" simplePos="0" relativeHeight="251663360" behindDoc="0" locked="0" layoutInCell="1" allowOverlap="1" wp14:anchorId="6A79A760" wp14:editId="5816F0A1">
                <wp:simplePos x="0" y="0"/>
                <wp:positionH relativeFrom="margin">
                  <wp:posOffset>-688975</wp:posOffset>
                </wp:positionH>
                <wp:positionV relativeFrom="margin">
                  <wp:posOffset>6649720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rgbClr val="C0504D">
                            <a:lumMod val="50000"/>
                            <a:alpha val="39999"/>
                          </a:srgbClr>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6pt;width:8in;height: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" fillcolor="#632523" stroked="f">
                <v:fill opacity="26214f"/>
                <w10:wrap anchorx="margin" anchory="margin"/>
              </v:rect>
            </w:pict>
          </mc:Fallback>
        </mc:AlternateContent>
      </w:r>
      <w:r w:rsidRPr="00356EFA">
        <w:rPr>
          <w:rFonts w:asciiTheme="minorHAnsi" w:eastAsiaTheme="minorEastAsia" w:hAnsiTheme="minorHAnsi" w:cstheme="minorBidi"/>
          <w:noProof/>
          <w:sz w:val="22"/>
        </w:rPr>
        <mc:AlternateContent>
          <mc:Choice Requires="wps">
            <w:drawing>
              <wp:anchor distT="0" distB="0" distL="114300" distR="114300" simplePos="0" relativeHeight="251664384" behindDoc="0" locked="0" layoutInCell="1" allowOverlap="1" wp14:anchorId="031A39C4" wp14:editId="2026CF8C">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rgbClr val="C0504D">
                            <a:lumMod val="50000"/>
                            <a:alpha val="39999"/>
                          </a:srgbClr>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" fillcolor="#632523" stroked="f">
                <v:fill opacity="26214f"/>
                <w10:wrap anchorx="margin"/>
              </v:rect>
            </w:pict>
          </mc:Fallback>
        </mc:AlternateContent>
      </w:r>
      <w:r w:rsidRPr="00356EFA">
        <w:rPr>
          <w:rFonts w:asciiTheme="minorHAnsi" w:eastAsiaTheme="minorEastAsia" w:hAnsiTheme="minorHAnsi" w:cstheme="minorBidi"/>
          <w:sz w:val="22"/>
        </w:rPr>
        <w:br w:type="page"/>
      </w:r>
    </w:p>
    <w:p w:rsidR="00356EFA" w:rsidRPr="00356EFA" w:rsidRDefault="00356EFA" w:rsidP="00356EFA">
      <w:pPr>
        <w:rPr>
          <w:rFonts w:eastAsiaTheme="minorEastAsia"/>
          <w:b/>
          <w:bCs/>
          <w:i/>
          <w:iCs/>
          <w:color w:val="4F81BD" w:themeColor="accent1"/>
          <w:szCs w:val="24"/>
        </w:rPr>
      </w:pPr>
      <w:bookmarkStart w:id="0" w:name="_Toc324715473"/>
      <w:bookmarkStart w:id="1" w:name="_Toc324931843"/>
      <w:bookmarkStart w:id="2" w:name="_Toc324960235"/>
      <w:bookmarkStart w:id="3" w:name="_Toc326914182"/>
      <w:r w:rsidRPr="00356EFA">
        <w:rPr>
          <w:rFonts w:eastAsiaTheme="minorEastAsia"/>
          <w:b/>
          <w:bCs/>
          <w:i/>
          <w:iCs/>
          <w:color w:val="4F81BD" w:themeColor="accent1"/>
          <w:szCs w:val="24"/>
        </w:rPr>
        <w:lastRenderedPageBreak/>
        <w:t>Information of document</w:t>
      </w:r>
      <w:bookmarkEnd w:id="0"/>
      <w:bookmarkEnd w:id="1"/>
      <w:bookmarkEnd w:id="2"/>
      <w:bookmarkEnd w:id="3"/>
    </w:p>
    <w:tbl>
      <w:tblPr>
        <w:tblStyle w:val="LightList-Accent5"/>
        <w:tblW w:w="0" w:type="auto"/>
        <w:tblLayout w:type="fixed"/>
        <w:tblLook w:val="0000" w:firstRow="0" w:lastRow="0" w:firstColumn="0" w:lastColumn="0" w:noHBand="0" w:noVBand="0"/>
      </w:tblPr>
      <w:tblGrid>
        <w:gridCol w:w="2268"/>
        <w:gridCol w:w="7200"/>
      </w:tblGrid>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356EFA" w:rsidRDefault="00356EFA" w:rsidP="00356EFA">
            <w:pPr>
              <w:spacing w:after="200" w:line="276" w:lineRule="auto"/>
              <w:rPr>
                <w:rFonts w:ascii="Arial" w:hAnsi="Arial" w:cs="Arial"/>
                <w:b/>
                <w:sz w:val="24"/>
                <w:szCs w:val="24"/>
              </w:rPr>
            </w:pPr>
            <w:bookmarkStart w:id="4" w:name="_Toc305818895"/>
            <w:bookmarkStart w:id="5" w:name="_Toc305818997"/>
            <w:bookmarkStart w:id="6" w:name="_Toc305819134"/>
            <w:bookmarkStart w:id="7" w:name="_Toc305833995"/>
            <w:bookmarkStart w:id="8" w:name="_Toc307299843"/>
            <w:r w:rsidRPr="00356EFA">
              <w:rPr>
                <w:rFonts w:ascii="Arial" w:hAnsi="Arial" w:cs="Arial"/>
                <w:b/>
                <w:sz w:val="24"/>
                <w:szCs w:val="24"/>
              </w:rPr>
              <w:t>Title</w:t>
            </w:r>
            <w:bookmarkEnd w:id="4"/>
            <w:bookmarkEnd w:id="5"/>
            <w:bookmarkEnd w:id="6"/>
            <w:bookmarkEnd w:id="7"/>
            <w:bookmarkEnd w:id="8"/>
          </w:p>
        </w:tc>
        <w:tc>
          <w:tcPr>
            <w:tcW w:w="7200" w:type="dxa"/>
          </w:tcPr>
          <w:p w:rsidR="00356EFA" w:rsidRPr="00356EFA"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b/>
                <w:bCs/>
                <w:color w:val="4A442A" w:themeColor="background2" w:themeShade="40"/>
                <w:sz w:val="24"/>
                <w:szCs w:val="24"/>
              </w:rPr>
              <w:t>Architecture Document</w:t>
            </w:r>
          </w:p>
        </w:tc>
      </w:tr>
      <w:tr w:rsidR="00356EFA" w:rsidRPr="00356EFA"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356EFA" w:rsidRDefault="00356EFA" w:rsidP="00356EFA">
            <w:pPr>
              <w:spacing w:after="200" w:line="276" w:lineRule="auto"/>
              <w:rPr>
                <w:rFonts w:ascii="Arial" w:hAnsi="Arial" w:cs="Arial"/>
                <w:b/>
                <w:sz w:val="24"/>
                <w:szCs w:val="24"/>
              </w:rPr>
            </w:pPr>
            <w:bookmarkStart w:id="9" w:name="_Toc305818897"/>
            <w:bookmarkStart w:id="10" w:name="_Toc305818999"/>
            <w:bookmarkStart w:id="11" w:name="_Toc305819136"/>
            <w:bookmarkStart w:id="12" w:name="_Toc305833997"/>
            <w:bookmarkStart w:id="13" w:name="_Toc307299847"/>
            <w:r w:rsidRPr="00356EFA">
              <w:rPr>
                <w:rFonts w:ascii="Arial" w:hAnsi="Arial" w:cs="Arial"/>
                <w:b/>
                <w:sz w:val="24"/>
                <w:szCs w:val="24"/>
              </w:rPr>
              <w:t>Author(s)</w:t>
            </w:r>
            <w:bookmarkEnd w:id="9"/>
            <w:bookmarkEnd w:id="10"/>
            <w:bookmarkEnd w:id="11"/>
            <w:bookmarkEnd w:id="12"/>
            <w:bookmarkEnd w:id="13"/>
          </w:p>
        </w:tc>
        <w:tc>
          <w:tcPr>
            <w:tcW w:w="7200" w:type="dxa"/>
          </w:tcPr>
          <w:p w:rsidR="00356EFA" w:rsidRPr="00356EFA"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56EFA">
              <w:rPr>
                <w:rFonts w:ascii="Arial" w:hAnsi="Arial" w:cs="Arial"/>
                <w:sz w:val="24"/>
                <w:szCs w:val="24"/>
              </w:rPr>
              <w:t>All team</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356EFA" w:rsidRDefault="00356EFA" w:rsidP="00356EFA">
            <w:pPr>
              <w:spacing w:after="200" w:line="276" w:lineRule="auto"/>
              <w:rPr>
                <w:rFonts w:ascii="Arial" w:hAnsi="Arial" w:cs="Arial"/>
                <w:b/>
                <w:sz w:val="24"/>
                <w:szCs w:val="24"/>
              </w:rPr>
            </w:pPr>
            <w:bookmarkStart w:id="14" w:name="_Toc305818899"/>
            <w:bookmarkStart w:id="15" w:name="_Toc305819001"/>
            <w:bookmarkStart w:id="16" w:name="_Toc305819138"/>
            <w:bookmarkStart w:id="17" w:name="_Toc305833999"/>
            <w:bookmarkStart w:id="18" w:name="_Toc307299850"/>
            <w:r w:rsidRPr="00356EFA">
              <w:rPr>
                <w:rFonts w:ascii="Arial" w:hAnsi="Arial" w:cs="Arial"/>
                <w:b/>
                <w:sz w:val="24"/>
                <w:szCs w:val="24"/>
              </w:rPr>
              <w:t>Reviewer(s)</w:t>
            </w:r>
            <w:bookmarkEnd w:id="14"/>
            <w:bookmarkEnd w:id="15"/>
            <w:bookmarkEnd w:id="16"/>
            <w:bookmarkEnd w:id="17"/>
            <w:bookmarkEnd w:id="18"/>
          </w:p>
        </w:tc>
        <w:tc>
          <w:tcPr>
            <w:tcW w:w="7200" w:type="dxa"/>
          </w:tcPr>
          <w:p w:rsidR="00356EFA" w:rsidRPr="00356EFA"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All team</w:t>
            </w:r>
          </w:p>
        </w:tc>
      </w:tr>
      <w:tr w:rsidR="00356EFA" w:rsidRPr="00356EFA"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356EFA" w:rsidRDefault="00356EFA" w:rsidP="00356EFA">
            <w:pPr>
              <w:spacing w:after="200" w:line="276" w:lineRule="auto"/>
              <w:rPr>
                <w:rFonts w:ascii="Arial" w:hAnsi="Arial" w:cs="Arial"/>
                <w:b/>
                <w:sz w:val="24"/>
                <w:szCs w:val="24"/>
              </w:rPr>
            </w:pPr>
            <w:bookmarkStart w:id="19" w:name="_Toc305818901"/>
            <w:bookmarkStart w:id="20" w:name="_Toc305819003"/>
            <w:bookmarkStart w:id="21" w:name="_Toc305819140"/>
            <w:bookmarkStart w:id="22" w:name="_Toc305834001"/>
            <w:bookmarkStart w:id="23" w:name="_Toc307299853"/>
            <w:r w:rsidRPr="00356EFA">
              <w:rPr>
                <w:rFonts w:ascii="Arial" w:hAnsi="Arial" w:cs="Arial"/>
                <w:b/>
                <w:sz w:val="24"/>
                <w:szCs w:val="24"/>
              </w:rPr>
              <w:t>Team name</w:t>
            </w:r>
            <w:bookmarkEnd w:id="19"/>
            <w:bookmarkEnd w:id="20"/>
            <w:bookmarkEnd w:id="21"/>
            <w:bookmarkEnd w:id="22"/>
            <w:bookmarkEnd w:id="23"/>
          </w:p>
        </w:tc>
        <w:tc>
          <w:tcPr>
            <w:tcW w:w="7200" w:type="dxa"/>
          </w:tcPr>
          <w:p w:rsidR="00356EFA" w:rsidRPr="00356EFA"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56EFA">
              <w:rPr>
                <w:rFonts w:ascii="Arial" w:hAnsi="Arial" w:cs="Arial"/>
                <w:sz w:val="24"/>
                <w:szCs w:val="24"/>
              </w:rPr>
              <w:t>HIT Team</w:t>
            </w:r>
            <w:r w:rsidRPr="00356EFA">
              <w:rPr>
                <w:rFonts w:ascii="Arial" w:hAnsi="Arial" w:cs="Arial"/>
                <w:b/>
                <w:sz w:val="24"/>
                <w:szCs w:val="24"/>
              </w:rPr>
              <w:t xml:space="preserve"> </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356EFA" w:rsidRDefault="00356EFA" w:rsidP="00356EFA">
            <w:pPr>
              <w:spacing w:after="200" w:line="276" w:lineRule="auto"/>
              <w:rPr>
                <w:rFonts w:ascii="Arial" w:hAnsi="Arial" w:cs="Arial"/>
                <w:b/>
                <w:sz w:val="24"/>
                <w:szCs w:val="24"/>
              </w:rPr>
            </w:pPr>
            <w:bookmarkStart w:id="24" w:name="_Toc305818903"/>
            <w:bookmarkStart w:id="25" w:name="_Toc305819005"/>
            <w:bookmarkStart w:id="26" w:name="_Toc305819142"/>
            <w:bookmarkStart w:id="27" w:name="_Toc305834003"/>
            <w:bookmarkStart w:id="28" w:name="_Toc307299856"/>
            <w:r w:rsidRPr="00356EFA">
              <w:rPr>
                <w:rFonts w:ascii="Arial" w:hAnsi="Arial" w:cs="Arial"/>
                <w:b/>
                <w:sz w:val="24"/>
                <w:szCs w:val="24"/>
              </w:rPr>
              <w:t>Team members</w:t>
            </w:r>
            <w:bookmarkEnd w:id="24"/>
            <w:bookmarkEnd w:id="25"/>
            <w:bookmarkEnd w:id="26"/>
            <w:bookmarkEnd w:id="27"/>
            <w:bookmarkEnd w:id="28"/>
          </w:p>
        </w:tc>
        <w:tc>
          <w:tcPr>
            <w:tcW w:w="7200" w:type="dxa"/>
          </w:tcPr>
          <w:p w:rsidR="00356EFA" w:rsidRPr="00356EFA"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356EFA">
              <w:rPr>
                <w:rFonts w:ascii="Arial" w:hAnsi="Arial" w:cs="Arial"/>
                <w:sz w:val="24"/>
                <w:szCs w:val="24"/>
              </w:rPr>
              <w:t>Thanh</w:t>
            </w:r>
            <w:proofErr w:type="spellEnd"/>
            <w:r w:rsidRPr="00356EFA">
              <w:rPr>
                <w:rFonts w:ascii="Arial" w:hAnsi="Arial" w:cs="Arial"/>
                <w:sz w:val="24"/>
                <w:szCs w:val="24"/>
              </w:rPr>
              <w:t xml:space="preserve"> </w:t>
            </w:r>
            <w:proofErr w:type="spellStart"/>
            <w:r w:rsidRPr="00356EFA">
              <w:rPr>
                <w:rFonts w:ascii="Arial" w:hAnsi="Arial" w:cs="Arial"/>
                <w:sz w:val="24"/>
                <w:szCs w:val="24"/>
              </w:rPr>
              <w:t>Giang</w:t>
            </w:r>
            <w:proofErr w:type="spellEnd"/>
            <w:r w:rsidRPr="00356EFA">
              <w:rPr>
                <w:rFonts w:ascii="Arial" w:hAnsi="Arial" w:cs="Arial"/>
                <w:sz w:val="24"/>
                <w:szCs w:val="24"/>
              </w:rPr>
              <w:t xml:space="preserve">, </w:t>
            </w:r>
            <w:proofErr w:type="spellStart"/>
            <w:r w:rsidRPr="00356EFA">
              <w:rPr>
                <w:rFonts w:ascii="Arial" w:hAnsi="Arial" w:cs="Arial"/>
                <w:sz w:val="24"/>
                <w:szCs w:val="24"/>
              </w:rPr>
              <w:t>Hiep</w:t>
            </w:r>
            <w:proofErr w:type="spellEnd"/>
            <w:r w:rsidRPr="00356EFA">
              <w:rPr>
                <w:rFonts w:ascii="Arial" w:hAnsi="Arial" w:cs="Arial"/>
                <w:sz w:val="24"/>
                <w:szCs w:val="24"/>
              </w:rPr>
              <w:t xml:space="preserve"> Ta, </w:t>
            </w:r>
            <w:proofErr w:type="spellStart"/>
            <w:r w:rsidRPr="00356EFA">
              <w:rPr>
                <w:rFonts w:ascii="Arial" w:hAnsi="Arial" w:cs="Arial"/>
                <w:sz w:val="24"/>
                <w:szCs w:val="24"/>
              </w:rPr>
              <w:t>Phuc</w:t>
            </w:r>
            <w:proofErr w:type="spellEnd"/>
            <w:r w:rsidRPr="00356EFA">
              <w:rPr>
                <w:rFonts w:ascii="Arial" w:hAnsi="Arial" w:cs="Arial"/>
                <w:sz w:val="24"/>
                <w:szCs w:val="24"/>
              </w:rPr>
              <w:t xml:space="preserve"> Nguyen, </w:t>
            </w:r>
            <w:proofErr w:type="spellStart"/>
            <w:r w:rsidRPr="00356EFA">
              <w:rPr>
                <w:rFonts w:ascii="Arial" w:hAnsi="Arial" w:cs="Arial"/>
                <w:sz w:val="24"/>
                <w:szCs w:val="24"/>
              </w:rPr>
              <w:t>Giang</w:t>
            </w:r>
            <w:proofErr w:type="spellEnd"/>
            <w:r w:rsidRPr="00356EFA">
              <w:rPr>
                <w:rFonts w:ascii="Arial" w:hAnsi="Arial" w:cs="Arial"/>
                <w:sz w:val="24"/>
                <w:szCs w:val="24"/>
              </w:rPr>
              <w:t xml:space="preserve"> Nguyen, </w:t>
            </w:r>
            <w:proofErr w:type="spellStart"/>
            <w:r w:rsidRPr="00356EFA">
              <w:rPr>
                <w:rFonts w:ascii="Arial" w:hAnsi="Arial" w:cs="Arial"/>
                <w:sz w:val="24"/>
                <w:szCs w:val="24"/>
              </w:rPr>
              <w:t>Dat</w:t>
            </w:r>
            <w:proofErr w:type="spellEnd"/>
            <w:r w:rsidRPr="00356EFA">
              <w:rPr>
                <w:rFonts w:ascii="Arial" w:hAnsi="Arial" w:cs="Arial"/>
                <w:sz w:val="24"/>
                <w:szCs w:val="24"/>
              </w:rPr>
              <w:t xml:space="preserve"> Tran, </w:t>
            </w:r>
            <w:proofErr w:type="spellStart"/>
            <w:r w:rsidRPr="00356EFA">
              <w:rPr>
                <w:rFonts w:ascii="Arial" w:hAnsi="Arial" w:cs="Arial"/>
                <w:sz w:val="24"/>
                <w:szCs w:val="24"/>
              </w:rPr>
              <w:t>Huy</w:t>
            </w:r>
            <w:proofErr w:type="spellEnd"/>
            <w:r w:rsidRPr="00356EFA">
              <w:rPr>
                <w:rFonts w:ascii="Arial" w:hAnsi="Arial" w:cs="Arial"/>
                <w:sz w:val="24"/>
                <w:szCs w:val="24"/>
              </w:rPr>
              <w:t xml:space="preserve"> Huynh</w:t>
            </w:r>
          </w:p>
        </w:tc>
      </w:tr>
      <w:tr w:rsidR="00356EFA" w:rsidRPr="00356EFA"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356EFA" w:rsidRDefault="00356EFA" w:rsidP="00356EFA">
            <w:pPr>
              <w:spacing w:after="200" w:line="276" w:lineRule="auto"/>
              <w:rPr>
                <w:rFonts w:ascii="Arial" w:hAnsi="Arial" w:cs="Arial"/>
                <w:b/>
                <w:sz w:val="24"/>
                <w:szCs w:val="24"/>
              </w:rPr>
            </w:pPr>
            <w:bookmarkStart w:id="29" w:name="_Toc305818905"/>
            <w:bookmarkStart w:id="30" w:name="_Toc305819007"/>
            <w:bookmarkStart w:id="31" w:name="_Toc305819144"/>
            <w:bookmarkStart w:id="32" w:name="_Toc305834005"/>
            <w:bookmarkStart w:id="33" w:name="_Toc307299859"/>
            <w:r w:rsidRPr="00356EFA">
              <w:rPr>
                <w:rFonts w:ascii="Arial" w:hAnsi="Arial" w:cs="Arial"/>
                <w:b/>
                <w:sz w:val="24"/>
                <w:szCs w:val="24"/>
              </w:rPr>
              <w:t>Project mentors</w:t>
            </w:r>
            <w:bookmarkEnd w:id="29"/>
            <w:bookmarkEnd w:id="30"/>
            <w:bookmarkEnd w:id="31"/>
            <w:bookmarkEnd w:id="32"/>
            <w:bookmarkEnd w:id="33"/>
          </w:p>
        </w:tc>
        <w:tc>
          <w:tcPr>
            <w:tcW w:w="7200" w:type="dxa"/>
          </w:tcPr>
          <w:p w:rsidR="00356EFA" w:rsidRPr="00356EFA"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56EFA">
              <w:rPr>
                <w:rFonts w:ascii="Arial" w:hAnsi="Arial" w:cs="Arial"/>
                <w:sz w:val="24"/>
                <w:szCs w:val="24"/>
              </w:rPr>
              <w:t xml:space="preserve">Mr. Hung </w:t>
            </w:r>
            <w:proofErr w:type="spellStart"/>
            <w:r w:rsidRPr="00356EFA">
              <w:rPr>
                <w:rFonts w:ascii="Arial" w:hAnsi="Arial" w:cs="Arial"/>
                <w:sz w:val="24"/>
                <w:szCs w:val="24"/>
              </w:rPr>
              <w:t>Anh</w:t>
            </w:r>
            <w:proofErr w:type="spellEnd"/>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356EFA" w:rsidRDefault="00356EFA" w:rsidP="00356EFA">
            <w:pPr>
              <w:spacing w:after="200" w:line="276" w:lineRule="auto"/>
              <w:rPr>
                <w:rFonts w:ascii="Arial" w:hAnsi="Arial" w:cs="Arial"/>
                <w:b/>
                <w:sz w:val="24"/>
                <w:szCs w:val="24"/>
              </w:rPr>
            </w:pPr>
            <w:bookmarkStart w:id="34" w:name="_Toc305818907"/>
            <w:bookmarkStart w:id="35" w:name="_Toc305819009"/>
            <w:bookmarkStart w:id="36" w:name="_Toc305819146"/>
            <w:bookmarkStart w:id="37" w:name="_Toc305834007"/>
            <w:bookmarkStart w:id="38" w:name="_Toc307299862"/>
            <w:r w:rsidRPr="00356EFA">
              <w:rPr>
                <w:rFonts w:ascii="Arial" w:hAnsi="Arial" w:cs="Arial"/>
                <w:b/>
                <w:sz w:val="24"/>
                <w:szCs w:val="24"/>
              </w:rPr>
              <w:t>Editor</w:t>
            </w:r>
            <w:bookmarkEnd w:id="34"/>
            <w:bookmarkEnd w:id="35"/>
            <w:bookmarkEnd w:id="36"/>
            <w:bookmarkEnd w:id="37"/>
            <w:bookmarkEnd w:id="38"/>
          </w:p>
        </w:tc>
        <w:tc>
          <w:tcPr>
            <w:tcW w:w="7200" w:type="dxa"/>
          </w:tcPr>
          <w:p w:rsidR="00356EFA" w:rsidRPr="00356EFA"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56EFA" w:rsidRPr="00356EFA"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356EFA" w:rsidRDefault="00356EFA" w:rsidP="00356EFA">
            <w:pPr>
              <w:spacing w:after="200" w:line="276" w:lineRule="auto"/>
              <w:rPr>
                <w:rFonts w:ascii="Arial" w:hAnsi="Arial" w:cs="Arial"/>
                <w:b/>
                <w:sz w:val="24"/>
                <w:szCs w:val="24"/>
              </w:rPr>
            </w:pPr>
            <w:bookmarkStart w:id="39" w:name="_Toc305818909"/>
            <w:bookmarkStart w:id="40" w:name="_Toc305819011"/>
            <w:bookmarkStart w:id="41" w:name="_Toc305819148"/>
            <w:bookmarkStart w:id="42" w:name="_Toc305834009"/>
            <w:bookmarkStart w:id="43" w:name="_Toc307299865"/>
            <w:r w:rsidRPr="00356EFA">
              <w:rPr>
                <w:rFonts w:ascii="Arial" w:hAnsi="Arial" w:cs="Arial"/>
                <w:b/>
                <w:sz w:val="24"/>
                <w:szCs w:val="24"/>
              </w:rPr>
              <w:t>Type of report</w:t>
            </w:r>
            <w:bookmarkEnd w:id="39"/>
            <w:bookmarkEnd w:id="40"/>
            <w:bookmarkEnd w:id="41"/>
            <w:bookmarkEnd w:id="42"/>
            <w:bookmarkEnd w:id="43"/>
          </w:p>
        </w:tc>
        <w:tc>
          <w:tcPr>
            <w:tcW w:w="7200" w:type="dxa"/>
          </w:tcPr>
          <w:p w:rsidR="00356EFA" w:rsidRPr="00356EFA"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56EFA">
              <w:rPr>
                <w:rFonts w:ascii="Arial" w:hAnsi="Arial" w:cs="Arial"/>
                <w:bCs/>
                <w:sz w:val="24"/>
                <w:szCs w:val="24"/>
              </w:rPr>
              <w:t>Architecture Document</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356EFA" w:rsidRDefault="00356EFA" w:rsidP="00356EFA">
            <w:pPr>
              <w:spacing w:after="200" w:line="276" w:lineRule="auto"/>
              <w:rPr>
                <w:rFonts w:ascii="Arial" w:hAnsi="Arial" w:cs="Arial"/>
                <w:b/>
                <w:sz w:val="24"/>
                <w:szCs w:val="24"/>
              </w:rPr>
            </w:pPr>
            <w:bookmarkStart w:id="44" w:name="_Toc305818911"/>
            <w:bookmarkStart w:id="45" w:name="_Toc305819013"/>
            <w:bookmarkStart w:id="46" w:name="_Toc305819150"/>
            <w:bookmarkStart w:id="47" w:name="_Toc305834011"/>
            <w:bookmarkStart w:id="48" w:name="_Toc307299868"/>
            <w:r w:rsidRPr="00356EFA">
              <w:rPr>
                <w:rFonts w:ascii="Arial" w:hAnsi="Arial" w:cs="Arial"/>
                <w:b/>
                <w:sz w:val="24"/>
                <w:szCs w:val="24"/>
              </w:rPr>
              <w:t>Software used</w:t>
            </w:r>
            <w:bookmarkEnd w:id="44"/>
            <w:bookmarkEnd w:id="45"/>
            <w:bookmarkEnd w:id="46"/>
            <w:bookmarkEnd w:id="47"/>
            <w:bookmarkEnd w:id="48"/>
          </w:p>
        </w:tc>
        <w:tc>
          <w:tcPr>
            <w:tcW w:w="7200" w:type="dxa"/>
          </w:tcPr>
          <w:p w:rsidR="00356EFA" w:rsidRPr="00356EFA"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bookmarkStart w:id="49" w:name="_Toc305818912"/>
            <w:bookmarkStart w:id="50" w:name="_Toc305819014"/>
            <w:bookmarkStart w:id="51" w:name="_Toc305819151"/>
            <w:bookmarkStart w:id="52" w:name="_Toc305834012"/>
            <w:bookmarkStart w:id="53" w:name="_Toc307299869"/>
            <w:r w:rsidRPr="00356EFA">
              <w:rPr>
                <w:rFonts w:ascii="Arial" w:hAnsi="Arial" w:cs="Arial"/>
                <w:sz w:val="24"/>
                <w:szCs w:val="24"/>
              </w:rPr>
              <w:t>MS Word</w:t>
            </w:r>
            <w:bookmarkEnd w:id="49"/>
            <w:bookmarkEnd w:id="50"/>
            <w:bookmarkEnd w:id="51"/>
            <w:bookmarkEnd w:id="52"/>
            <w:bookmarkEnd w:id="53"/>
          </w:p>
        </w:tc>
      </w:tr>
    </w:tbl>
    <w:p w:rsidR="00356EFA" w:rsidRPr="00356EFA" w:rsidRDefault="00356EFA" w:rsidP="00356EFA">
      <w:pPr>
        <w:spacing w:after="0"/>
        <w:rPr>
          <w:rFonts w:eastAsiaTheme="minorEastAsia"/>
          <w:color w:val="0070C0"/>
          <w:szCs w:val="24"/>
        </w:rPr>
      </w:pPr>
    </w:p>
    <w:p w:rsidR="00356EFA" w:rsidRPr="00356EFA" w:rsidRDefault="00356EFA" w:rsidP="00356EFA">
      <w:pPr>
        <w:rPr>
          <w:rFonts w:eastAsiaTheme="minorEastAsia"/>
          <w:b/>
          <w:bCs/>
          <w:i/>
          <w:iCs/>
          <w:color w:val="4F81BD" w:themeColor="accent1"/>
          <w:szCs w:val="24"/>
        </w:rPr>
      </w:pPr>
      <w:bookmarkStart w:id="54" w:name="_Toc324715474"/>
      <w:bookmarkStart w:id="55" w:name="_Toc324931844"/>
      <w:bookmarkStart w:id="56" w:name="_Toc324960236"/>
      <w:bookmarkStart w:id="57" w:name="_Toc326914183"/>
      <w:r w:rsidRPr="00356EFA">
        <w:rPr>
          <w:rFonts w:eastAsiaTheme="minorEastAsia"/>
          <w:b/>
          <w:bCs/>
          <w:i/>
          <w:iCs/>
          <w:color w:val="4F81BD" w:themeColor="accent1"/>
          <w:szCs w:val="24"/>
        </w:rPr>
        <w:t>Document Reviewer Information</w:t>
      </w:r>
      <w:bookmarkEnd w:id="54"/>
      <w:bookmarkEnd w:id="55"/>
      <w:bookmarkEnd w:id="56"/>
      <w:bookmarkEnd w:id="57"/>
    </w:p>
    <w:tbl>
      <w:tblPr>
        <w:tblStyle w:val="LightList-Accent5"/>
        <w:tblW w:w="9473" w:type="dxa"/>
        <w:tblLayout w:type="fixed"/>
        <w:tblLook w:val="00A0" w:firstRow="1" w:lastRow="0" w:firstColumn="1" w:lastColumn="0" w:noHBand="0" w:noVBand="0"/>
      </w:tblPr>
      <w:tblGrid>
        <w:gridCol w:w="2453"/>
        <w:gridCol w:w="3145"/>
        <w:gridCol w:w="3875"/>
      </w:tblGrid>
      <w:tr w:rsidR="00356EFA" w:rsidRPr="00356EFA" w:rsidTr="009170C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53" w:type="dxa"/>
          </w:tcPr>
          <w:p w:rsidR="00356EFA" w:rsidRPr="00A66BC8" w:rsidRDefault="00356EFA" w:rsidP="00356EFA">
            <w:pPr>
              <w:suppressAutoHyphens/>
              <w:snapToGrid w:val="0"/>
              <w:spacing w:line="276" w:lineRule="auto"/>
              <w:jc w:val="center"/>
              <w:rPr>
                <w:rFonts w:ascii="Arial" w:eastAsia="Times New Roman" w:hAnsi="Arial" w:cs="Arial"/>
                <w:b w:val="0"/>
                <w:sz w:val="24"/>
                <w:szCs w:val="24"/>
                <w:lang w:eastAsia="ar-SA"/>
              </w:rPr>
            </w:pPr>
            <w:r w:rsidRPr="00A66BC8">
              <w:rPr>
                <w:rFonts w:ascii="Arial" w:eastAsia="Times New Roman" w:hAnsi="Arial" w:cs="Arial"/>
                <w:sz w:val="24"/>
                <w:szCs w:val="24"/>
                <w:lang w:eastAsia="ar-SA"/>
              </w:rPr>
              <w:t>Reviewer Name</w:t>
            </w:r>
          </w:p>
        </w:tc>
        <w:tc>
          <w:tcPr>
            <w:cnfStyle w:val="000010000000" w:firstRow="0" w:lastRow="0" w:firstColumn="0" w:lastColumn="0" w:oddVBand="1" w:evenVBand="0" w:oddHBand="0" w:evenHBand="0" w:firstRowFirstColumn="0" w:firstRowLastColumn="0" w:lastRowFirstColumn="0" w:lastRowLastColumn="0"/>
            <w:tcW w:w="3145" w:type="dxa"/>
          </w:tcPr>
          <w:p w:rsidR="00356EFA" w:rsidRPr="00A66BC8" w:rsidRDefault="00356EFA" w:rsidP="00356EFA">
            <w:pPr>
              <w:suppressAutoHyphens/>
              <w:snapToGrid w:val="0"/>
              <w:spacing w:line="276" w:lineRule="auto"/>
              <w:jc w:val="center"/>
              <w:rPr>
                <w:rFonts w:ascii="Arial" w:eastAsia="Times New Roman" w:hAnsi="Arial" w:cs="Arial"/>
                <w:b w:val="0"/>
                <w:sz w:val="24"/>
                <w:szCs w:val="24"/>
                <w:lang w:eastAsia="ar-SA"/>
              </w:rPr>
            </w:pPr>
            <w:r w:rsidRPr="00A66BC8">
              <w:rPr>
                <w:rFonts w:ascii="Arial" w:eastAsia="Times New Roman" w:hAnsi="Arial" w:cs="Arial"/>
                <w:sz w:val="24"/>
                <w:szCs w:val="24"/>
                <w:lang w:eastAsia="ar-SA"/>
              </w:rPr>
              <w:t>Review Attendance (R/S)</w:t>
            </w:r>
          </w:p>
        </w:tc>
        <w:tc>
          <w:tcPr>
            <w:tcW w:w="3875" w:type="dxa"/>
          </w:tcPr>
          <w:p w:rsidR="00356EFA" w:rsidRPr="00A66BC8" w:rsidRDefault="00356EFA" w:rsidP="00356EFA">
            <w:pPr>
              <w:suppressAutoHyphens/>
              <w:snapToGrid w:val="0"/>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lang w:eastAsia="ar-SA"/>
              </w:rPr>
            </w:pPr>
            <w:r w:rsidRPr="00A66BC8">
              <w:rPr>
                <w:rFonts w:ascii="Arial" w:eastAsia="Times New Roman" w:hAnsi="Arial" w:cs="Arial"/>
                <w:sz w:val="24"/>
                <w:szCs w:val="24"/>
                <w:lang w:eastAsia="ar-SA"/>
              </w:rPr>
              <w:t>Comments</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453" w:type="dxa"/>
          </w:tcPr>
          <w:p w:rsidR="00356EFA" w:rsidRPr="00356EFA" w:rsidRDefault="00356EFA" w:rsidP="00356EFA">
            <w:pPr>
              <w:spacing w:after="200" w:line="276" w:lineRule="auto"/>
              <w:rPr>
                <w:b w:val="0"/>
                <w:bCs w:val="0"/>
              </w:rPr>
            </w:pPr>
          </w:p>
        </w:tc>
        <w:tc>
          <w:tcPr>
            <w:cnfStyle w:val="000010000000" w:firstRow="0" w:lastRow="0" w:firstColumn="0" w:lastColumn="0" w:oddVBand="1" w:evenVBand="0" w:oddHBand="0" w:evenHBand="0" w:firstRowFirstColumn="0" w:firstRowLastColumn="0" w:lastRowFirstColumn="0" w:lastRowLastColumn="0"/>
            <w:tcW w:w="3145" w:type="dxa"/>
          </w:tcPr>
          <w:p w:rsidR="00356EFA" w:rsidRPr="00356EFA" w:rsidRDefault="00356EFA" w:rsidP="00356EFA">
            <w:pPr>
              <w:spacing w:after="200" w:line="276" w:lineRule="auto"/>
            </w:pPr>
          </w:p>
        </w:tc>
        <w:tc>
          <w:tcPr>
            <w:tcW w:w="3875"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pP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2453" w:type="dxa"/>
          </w:tcPr>
          <w:p w:rsidR="00356EFA" w:rsidRPr="00356EFA" w:rsidRDefault="00356EFA" w:rsidP="00356EFA">
            <w:pPr>
              <w:spacing w:after="200" w:line="276" w:lineRule="auto"/>
              <w:rPr>
                <w:b w:val="0"/>
                <w:bCs w:val="0"/>
              </w:rPr>
            </w:pPr>
          </w:p>
        </w:tc>
        <w:tc>
          <w:tcPr>
            <w:cnfStyle w:val="000010000000" w:firstRow="0" w:lastRow="0" w:firstColumn="0" w:lastColumn="0" w:oddVBand="1" w:evenVBand="0" w:oddHBand="0" w:evenHBand="0" w:firstRowFirstColumn="0" w:firstRowLastColumn="0" w:lastRowFirstColumn="0" w:lastRowLastColumn="0"/>
            <w:tcW w:w="3145" w:type="dxa"/>
          </w:tcPr>
          <w:p w:rsidR="00356EFA" w:rsidRPr="00356EFA" w:rsidRDefault="00356EFA" w:rsidP="00356EFA">
            <w:pPr>
              <w:spacing w:after="200" w:line="276" w:lineRule="auto"/>
            </w:pPr>
          </w:p>
        </w:tc>
        <w:tc>
          <w:tcPr>
            <w:tcW w:w="3875" w:type="dxa"/>
          </w:tcPr>
          <w:p w:rsidR="00356EFA" w:rsidRPr="00356EFA"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pP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rsidR="00356EFA" w:rsidRPr="00356EFA" w:rsidRDefault="00356EFA" w:rsidP="00356EFA">
            <w:pPr>
              <w:spacing w:after="200" w:line="276" w:lineRule="auto"/>
              <w:rPr>
                <w:b w:val="0"/>
                <w:bCs w:val="0"/>
              </w:rPr>
            </w:pPr>
          </w:p>
        </w:tc>
        <w:tc>
          <w:tcPr>
            <w:cnfStyle w:val="000010000000" w:firstRow="0" w:lastRow="0" w:firstColumn="0" w:lastColumn="0" w:oddVBand="1" w:evenVBand="0" w:oddHBand="0" w:evenHBand="0" w:firstRowFirstColumn="0" w:firstRowLastColumn="0" w:lastRowFirstColumn="0" w:lastRowLastColumn="0"/>
            <w:tcW w:w="3145" w:type="dxa"/>
          </w:tcPr>
          <w:p w:rsidR="00356EFA" w:rsidRPr="00356EFA" w:rsidRDefault="00356EFA" w:rsidP="00356EFA">
            <w:pPr>
              <w:spacing w:after="200" w:line="276" w:lineRule="auto"/>
            </w:pPr>
          </w:p>
        </w:tc>
        <w:tc>
          <w:tcPr>
            <w:tcW w:w="3875"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pPr>
          </w:p>
        </w:tc>
      </w:tr>
    </w:tbl>
    <w:p w:rsidR="00356EFA" w:rsidRPr="00356EFA" w:rsidRDefault="00356EFA" w:rsidP="00356EFA">
      <w:pPr>
        <w:spacing w:after="0"/>
        <w:jc w:val="both"/>
        <w:rPr>
          <w:rFonts w:eastAsiaTheme="minorEastAsia"/>
          <w:szCs w:val="24"/>
        </w:rPr>
      </w:pPr>
    </w:p>
    <w:p w:rsidR="00356EFA" w:rsidRPr="00356EFA" w:rsidRDefault="00356EFA" w:rsidP="00356EFA">
      <w:pPr>
        <w:rPr>
          <w:rFonts w:eastAsiaTheme="minorEastAsia"/>
          <w:b/>
          <w:bCs/>
          <w:i/>
          <w:iCs/>
          <w:color w:val="4F81BD" w:themeColor="accent1"/>
          <w:szCs w:val="24"/>
        </w:rPr>
      </w:pPr>
      <w:bookmarkStart w:id="58" w:name="_Toc324715475"/>
      <w:bookmarkStart w:id="59" w:name="_Toc324931845"/>
      <w:bookmarkStart w:id="60" w:name="_Toc324960237"/>
      <w:bookmarkStart w:id="61" w:name="_Toc326914184"/>
      <w:r w:rsidRPr="00356EFA">
        <w:rPr>
          <w:rFonts w:eastAsiaTheme="minorEastAsia"/>
          <w:b/>
          <w:bCs/>
          <w:i/>
          <w:iCs/>
          <w:color w:val="4F81BD" w:themeColor="accent1"/>
          <w:szCs w:val="24"/>
        </w:rPr>
        <w:t>Document Approver Information</w:t>
      </w:r>
      <w:bookmarkEnd w:id="58"/>
      <w:bookmarkEnd w:id="59"/>
      <w:bookmarkEnd w:id="60"/>
      <w:bookmarkEnd w:id="61"/>
    </w:p>
    <w:tbl>
      <w:tblPr>
        <w:tblStyle w:val="LightList-Accent5"/>
        <w:tblW w:w="9473" w:type="dxa"/>
        <w:tblLayout w:type="fixed"/>
        <w:tblLook w:val="00A0" w:firstRow="1" w:lastRow="0" w:firstColumn="1" w:lastColumn="0" w:noHBand="0" w:noVBand="0"/>
      </w:tblPr>
      <w:tblGrid>
        <w:gridCol w:w="2633"/>
        <w:gridCol w:w="3960"/>
        <w:gridCol w:w="2880"/>
      </w:tblGrid>
      <w:tr w:rsidR="00356EFA" w:rsidRPr="00356EFA" w:rsidTr="009170C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633" w:type="dxa"/>
          </w:tcPr>
          <w:p w:rsidR="00356EFA" w:rsidRPr="00A66BC8" w:rsidRDefault="00356EFA" w:rsidP="00356EFA">
            <w:pPr>
              <w:suppressAutoHyphens/>
              <w:snapToGrid w:val="0"/>
              <w:spacing w:line="276" w:lineRule="auto"/>
              <w:jc w:val="center"/>
              <w:rPr>
                <w:rFonts w:ascii="Arial" w:eastAsia="Times New Roman" w:hAnsi="Arial" w:cs="Arial"/>
                <w:b w:val="0"/>
                <w:sz w:val="24"/>
                <w:szCs w:val="24"/>
                <w:lang w:eastAsia="ar-SA"/>
              </w:rPr>
            </w:pPr>
            <w:r w:rsidRPr="00A66BC8">
              <w:rPr>
                <w:rFonts w:ascii="Arial" w:eastAsia="Times New Roman" w:hAnsi="Arial" w:cs="Arial"/>
                <w:sz w:val="24"/>
                <w:szCs w:val="24"/>
                <w:lang w:eastAsia="ar-SA"/>
              </w:rPr>
              <w:t>Approver Name</w:t>
            </w:r>
          </w:p>
        </w:tc>
        <w:tc>
          <w:tcPr>
            <w:cnfStyle w:val="000010000000" w:firstRow="0" w:lastRow="0" w:firstColumn="0" w:lastColumn="0" w:oddVBand="1" w:evenVBand="0" w:oddHBand="0" w:evenHBand="0" w:firstRowFirstColumn="0" w:firstRowLastColumn="0" w:lastRowFirstColumn="0" w:lastRowLastColumn="0"/>
            <w:tcW w:w="3960" w:type="dxa"/>
          </w:tcPr>
          <w:p w:rsidR="00356EFA" w:rsidRPr="00A66BC8" w:rsidRDefault="00356EFA" w:rsidP="00356EFA">
            <w:pPr>
              <w:suppressAutoHyphens/>
              <w:snapToGrid w:val="0"/>
              <w:spacing w:line="276" w:lineRule="auto"/>
              <w:jc w:val="center"/>
              <w:rPr>
                <w:rFonts w:ascii="Arial" w:eastAsia="Times New Roman" w:hAnsi="Arial" w:cs="Arial"/>
                <w:b w:val="0"/>
                <w:sz w:val="24"/>
                <w:szCs w:val="24"/>
                <w:lang w:eastAsia="ar-SA"/>
              </w:rPr>
            </w:pPr>
            <w:r w:rsidRPr="00A66BC8">
              <w:rPr>
                <w:rFonts w:ascii="Arial" w:eastAsia="Times New Roman" w:hAnsi="Arial" w:cs="Arial"/>
                <w:sz w:val="24"/>
                <w:szCs w:val="24"/>
                <w:lang w:eastAsia="ar-SA"/>
              </w:rPr>
              <w:t>Approver Function</w:t>
            </w:r>
          </w:p>
        </w:tc>
        <w:tc>
          <w:tcPr>
            <w:tcW w:w="2880" w:type="dxa"/>
          </w:tcPr>
          <w:p w:rsidR="00356EFA" w:rsidRPr="00A66BC8" w:rsidRDefault="00356EFA" w:rsidP="00356EFA">
            <w:pPr>
              <w:suppressAutoHyphens/>
              <w:snapToGrid w:val="0"/>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lang w:eastAsia="ar-SA"/>
              </w:rPr>
            </w:pPr>
            <w:r w:rsidRPr="00A66BC8">
              <w:rPr>
                <w:rFonts w:ascii="Arial" w:eastAsia="Times New Roman" w:hAnsi="Arial" w:cs="Arial"/>
                <w:sz w:val="24"/>
                <w:szCs w:val="24"/>
                <w:lang w:eastAsia="ar-SA"/>
              </w:rPr>
              <w:t>Comments</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633" w:type="dxa"/>
          </w:tcPr>
          <w:p w:rsidR="00356EFA" w:rsidRPr="00356EFA" w:rsidRDefault="00356EFA" w:rsidP="00356EFA">
            <w:pPr>
              <w:spacing w:after="200" w:line="276" w:lineRule="auto"/>
              <w:rPr>
                <w:b w:val="0"/>
                <w:bCs w:val="0"/>
              </w:rPr>
            </w:pPr>
          </w:p>
        </w:tc>
        <w:tc>
          <w:tcPr>
            <w:cnfStyle w:val="000010000000" w:firstRow="0" w:lastRow="0" w:firstColumn="0" w:lastColumn="0" w:oddVBand="1" w:evenVBand="0" w:oddHBand="0" w:evenHBand="0" w:firstRowFirstColumn="0" w:firstRowLastColumn="0" w:lastRowFirstColumn="0" w:lastRowLastColumn="0"/>
            <w:tcW w:w="3960" w:type="dxa"/>
          </w:tcPr>
          <w:p w:rsidR="00356EFA" w:rsidRPr="00356EFA" w:rsidRDefault="00356EFA" w:rsidP="00356EFA">
            <w:pPr>
              <w:spacing w:after="200" w:line="276" w:lineRule="auto"/>
            </w:pPr>
          </w:p>
        </w:tc>
        <w:tc>
          <w:tcPr>
            <w:tcW w:w="2880"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pP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2633" w:type="dxa"/>
          </w:tcPr>
          <w:p w:rsidR="00356EFA" w:rsidRPr="00356EFA" w:rsidRDefault="00356EFA" w:rsidP="00356EFA">
            <w:pPr>
              <w:spacing w:after="200" w:line="276" w:lineRule="auto"/>
              <w:rPr>
                <w:b w:val="0"/>
                <w:bCs w:val="0"/>
              </w:rPr>
            </w:pPr>
          </w:p>
        </w:tc>
        <w:tc>
          <w:tcPr>
            <w:cnfStyle w:val="000010000000" w:firstRow="0" w:lastRow="0" w:firstColumn="0" w:lastColumn="0" w:oddVBand="1" w:evenVBand="0" w:oddHBand="0" w:evenHBand="0" w:firstRowFirstColumn="0" w:firstRowLastColumn="0" w:lastRowFirstColumn="0" w:lastRowLastColumn="0"/>
            <w:tcW w:w="3960" w:type="dxa"/>
          </w:tcPr>
          <w:p w:rsidR="00356EFA" w:rsidRPr="00356EFA" w:rsidRDefault="00356EFA" w:rsidP="00356EFA">
            <w:pPr>
              <w:spacing w:after="200" w:line="276" w:lineRule="auto"/>
            </w:pPr>
          </w:p>
        </w:tc>
        <w:tc>
          <w:tcPr>
            <w:tcW w:w="2880" w:type="dxa"/>
          </w:tcPr>
          <w:p w:rsidR="00356EFA" w:rsidRPr="00356EFA"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pP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3" w:type="dxa"/>
          </w:tcPr>
          <w:p w:rsidR="00356EFA" w:rsidRPr="00356EFA" w:rsidRDefault="00356EFA" w:rsidP="00356EFA">
            <w:pPr>
              <w:spacing w:after="200" w:line="276" w:lineRule="auto"/>
              <w:rPr>
                <w:b w:val="0"/>
                <w:bCs w:val="0"/>
              </w:rPr>
            </w:pPr>
          </w:p>
        </w:tc>
        <w:tc>
          <w:tcPr>
            <w:cnfStyle w:val="000010000000" w:firstRow="0" w:lastRow="0" w:firstColumn="0" w:lastColumn="0" w:oddVBand="1" w:evenVBand="0" w:oddHBand="0" w:evenHBand="0" w:firstRowFirstColumn="0" w:firstRowLastColumn="0" w:lastRowFirstColumn="0" w:lastRowLastColumn="0"/>
            <w:tcW w:w="3960" w:type="dxa"/>
          </w:tcPr>
          <w:p w:rsidR="00356EFA" w:rsidRPr="00356EFA" w:rsidRDefault="00356EFA" w:rsidP="00356EFA">
            <w:pPr>
              <w:spacing w:after="200" w:line="276" w:lineRule="auto"/>
            </w:pPr>
          </w:p>
        </w:tc>
        <w:tc>
          <w:tcPr>
            <w:tcW w:w="2880"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pPr>
          </w:p>
        </w:tc>
      </w:tr>
    </w:tbl>
    <w:p w:rsidR="00356EFA" w:rsidRPr="00356EFA" w:rsidRDefault="00356EFA" w:rsidP="00356EFA">
      <w:pPr>
        <w:spacing w:after="0"/>
        <w:jc w:val="both"/>
        <w:rPr>
          <w:rFonts w:eastAsiaTheme="minorEastAsia"/>
          <w:szCs w:val="24"/>
        </w:rPr>
      </w:pPr>
    </w:p>
    <w:p w:rsidR="00356EFA" w:rsidRPr="00356EFA" w:rsidRDefault="00356EFA" w:rsidP="00356EFA">
      <w:pPr>
        <w:rPr>
          <w:rFonts w:eastAsiaTheme="minorEastAsia"/>
          <w:b/>
          <w:bCs/>
          <w:i/>
          <w:iCs/>
          <w:color w:val="4F81BD" w:themeColor="accent1"/>
          <w:szCs w:val="24"/>
        </w:rPr>
      </w:pPr>
      <w:bookmarkStart w:id="62" w:name="_Toc324715476"/>
      <w:bookmarkStart w:id="63" w:name="_Toc324931846"/>
      <w:bookmarkStart w:id="64" w:name="_Toc324960238"/>
      <w:bookmarkStart w:id="65" w:name="_Toc326914185"/>
      <w:r w:rsidRPr="00356EFA">
        <w:rPr>
          <w:rFonts w:eastAsiaTheme="minorEastAsia"/>
          <w:b/>
          <w:bCs/>
          <w:i/>
          <w:iCs/>
          <w:color w:val="4F81BD" w:themeColor="accent1"/>
          <w:szCs w:val="24"/>
        </w:rPr>
        <w:t>Document Revision History</w:t>
      </w:r>
      <w:bookmarkEnd w:id="62"/>
      <w:bookmarkEnd w:id="63"/>
      <w:bookmarkEnd w:id="64"/>
      <w:bookmarkEnd w:id="65"/>
    </w:p>
    <w:tbl>
      <w:tblPr>
        <w:tblStyle w:val="LightList-Accent5"/>
        <w:tblW w:w="9198" w:type="dxa"/>
        <w:tblLayout w:type="fixed"/>
        <w:tblLook w:val="00A0" w:firstRow="1" w:lastRow="0" w:firstColumn="1" w:lastColumn="0" w:noHBand="0" w:noVBand="0"/>
      </w:tblPr>
      <w:tblGrid>
        <w:gridCol w:w="1278"/>
        <w:gridCol w:w="1710"/>
        <w:gridCol w:w="2123"/>
        <w:gridCol w:w="4087"/>
      </w:tblGrid>
      <w:tr w:rsidR="00356EFA" w:rsidRPr="00356EFA" w:rsidTr="009170C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278" w:type="dxa"/>
          </w:tcPr>
          <w:p w:rsidR="00356EFA" w:rsidRPr="00A66BC8" w:rsidRDefault="00356EFA" w:rsidP="00356EFA">
            <w:pPr>
              <w:spacing w:after="200" w:line="276" w:lineRule="auto"/>
              <w:rPr>
                <w:rFonts w:ascii="Arial" w:hAnsi="Arial" w:cs="Arial"/>
                <w:bCs w:val="0"/>
                <w:sz w:val="24"/>
                <w:szCs w:val="24"/>
              </w:rPr>
            </w:pPr>
            <w:r w:rsidRPr="00A66BC8">
              <w:rPr>
                <w:rFonts w:ascii="Arial" w:hAnsi="Arial" w:cs="Arial"/>
                <w:bCs w:val="0"/>
                <w:sz w:val="24"/>
                <w:szCs w:val="24"/>
              </w:rPr>
              <w:t>Revision Number</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A66BC8" w:rsidRDefault="00356EFA" w:rsidP="00356EFA">
            <w:pPr>
              <w:spacing w:after="200" w:line="276" w:lineRule="auto"/>
              <w:rPr>
                <w:rFonts w:ascii="Arial" w:hAnsi="Arial" w:cs="Arial"/>
                <w:bCs w:val="0"/>
                <w:sz w:val="24"/>
                <w:szCs w:val="24"/>
              </w:rPr>
            </w:pPr>
            <w:r w:rsidRPr="00A66BC8">
              <w:rPr>
                <w:rFonts w:ascii="Arial" w:hAnsi="Arial" w:cs="Arial"/>
                <w:bCs w:val="0"/>
                <w:sz w:val="24"/>
                <w:szCs w:val="24"/>
              </w:rPr>
              <w:t>Date of Issue</w:t>
            </w:r>
          </w:p>
        </w:tc>
        <w:tc>
          <w:tcPr>
            <w:tcW w:w="2123" w:type="dxa"/>
          </w:tcPr>
          <w:p w:rsidR="00356EFA" w:rsidRPr="00A66BC8" w:rsidRDefault="00356EFA" w:rsidP="00356EFA">
            <w:pPr>
              <w:spacing w:after="200" w:line="276" w:lineRule="auto"/>
              <w:cnfStyle w:val="100000000000" w:firstRow="1" w:lastRow="0" w:firstColumn="0" w:lastColumn="0" w:oddVBand="0" w:evenVBand="0" w:oddHBand="0" w:evenHBand="0" w:firstRowFirstColumn="0" w:firstRowLastColumn="0" w:lastRowFirstColumn="0" w:lastRowLastColumn="0"/>
              <w:rPr>
                <w:rFonts w:ascii="Arial" w:hAnsi="Arial" w:cs="Arial"/>
                <w:bCs w:val="0"/>
                <w:sz w:val="24"/>
                <w:szCs w:val="24"/>
              </w:rPr>
            </w:pPr>
            <w:r w:rsidRPr="00A66BC8">
              <w:rPr>
                <w:rFonts w:ascii="Arial" w:hAnsi="Arial" w:cs="Arial"/>
                <w:bCs w:val="0"/>
                <w:sz w:val="24"/>
                <w:szCs w:val="24"/>
              </w:rPr>
              <w:t>Author(s)</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A66BC8" w:rsidRDefault="00356EFA" w:rsidP="00356EFA">
            <w:pPr>
              <w:spacing w:after="200" w:line="276" w:lineRule="auto"/>
              <w:rPr>
                <w:rFonts w:ascii="Arial" w:hAnsi="Arial" w:cs="Arial"/>
                <w:bCs w:val="0"/>
                <w:sz w:val="24"/>
                <w:szCs w:val="24"/>
              </w:rPr>
            </w:pPr>
            <w:r w:rsidRPr="00A66BC8">
              <w:rPr>
                <w:rFonts w:ascii="Arial" w:hAnsi="Arial" w:cs="Arial"/>
                <w:bCs w:val="0"/>
                <w:sz w:val="24"/>
                <w:szCs w:val="24"/>
              </w:rPr>
              <w:t>Brief Description of Change</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1278" w:type="dxa"/>
          </w:tcPr>
          <w:p w:rsidR="00356EFA" w:rsidRPr="00356EFA" w:rsidRDefault="00356EFA" w:rsidP="00356EFA">
            <w:pPr>
              <w:spacing w:after="200" w:line="276" w:lineRule="auto"/>
              <w:rPr>
                <w:rFonts w:ascii="Arial" w:hAnsi="Arial" w:cs="Arial"/>
                <w:bCs w:val="0"/>
                <w:sz w:val="24"/>
                <w:szCs w:val="24"/>
              </w:rPr>
            </w:pPr>
            <w:r w:rsidRPr="00356EFA">
              <w:rPr>
                <w:rFonts w:ascii="Arial" w:hAnsi="Arial" w:cs="Arial"/>
                <w:b w:val="0"/>
                <w:bCs w:val="0"/>
                <w:sz w:val="24"/>
                <w:szCs w:val="24"/>
              </w:rPr>
              <w:lastRenderedPageBreak/>
              <w:t>0.1</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p>
        </w:tc>
        <w:tc>
          <w:tcPr>
            <w:tcW w:w="2123"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 xml:space="preserve">Create SDS </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356EFA" w:rsidRDefault="00356EFA" w:rsidP="00356EFA">
            <w:pPr>
              <w:spacing w:after="200" w:line="276" w:lineRule="auto"/>
              <w:rPr>
                <w:rFonts w:ascii="Arial" w:hAnsi="Arial" w:cs="Arial"/>
                <w:bCs w:val="0"/>
                <w:sz w:val="24"/>
                <w:szCs w:val="24"/>
              </w:rPr>
            </w:pPr>
            <w:r w:rsidRPr="00356EFA">
              <w:rPr>
                <w:rFonts w:ascii="Arial" w:hAnsi="Arial" w:cs="Arial"/>
                <w:b w:val="0"/>
                <w:bCs w:val="0"/>
                <w:sz w:val="24"/>
                <w:szCs w:val="24"/>
              </w:rPr>
              <w:t>0.2</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7/7/2012</w:t>
            </w:r>
          </w:p>
        </w:tc>
        <w:tc>
          <w:tcPr>
            <w:tcW w:w="2123" w:type="dxa"/>
          </w:tcPr>
          <w:p w:rsidR="00356EFA" w:rsidRPr="00356EFA"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356EFA">
              <w:rPr>
                <w:rFonts w:ascii="Arial" w:hAnsi="Arial" w:cs="Arial"/>
                <w:sz w:val="24"/>
                <w:szCs w:val="24"/>
              </w:rPr>
              <w:t>Thanh</w:t>
            </w:r>
            <w:proofErr w:type="spellEnd"/>
            <w:r w:rsidRPr="00356EFA">
              <w:rPr>
                <w:rFonts w:ascii="Arial" w:hAnsi="Arial" w:cs="Arial"/>
                <w:sz w:val="24"/>
                <w:szCs w:val="24"/>
              </w:rPr>
              <w:t xml:space="preserve"> </w:t>
            </w:r>
            <w:proofErr w:type="spellStart"/>
            <w:r w:rsidRPr="00356EFA">
              <w:rPr>
                <w:rFonts w:ascii="Arial" w:hAnsi="Arial" w:cs="Arial"/>
                <w:sz w:val="24"/>
                <w:szCs w:val="24"/>
              </w:rPr>
              <w:t>Giang</w:t>
            </w:r>
            <w:proofErr w:type="spellEnd"/>
          </w:p>
        </w:tc>
        <w:tc>
          <w:tcPr>
            <w:cnfStyle w:val="000010000000" w:firstRow="0" w:lastRow="0" w:firstColumn="0" w:lastColumn="0" w:oddVBand="1" w:evenVBand="0" w:oddHBand="0" w:evenHBand="0" w:firstRowFirstColumn="0" w:firstRowLastColumn="0" w:lastRowFirstColumn="0" w:lastRowLastColumn="0"/>
            <w:tcW w:w="4087"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Physic Perspective</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356EFA" w:rsidRPr="00356EFA"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p>
        </w:tc>
        <w:tc>
          <w:tcPr>
            <w:tcW w:w="2123"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356EFA" w:rsidRDefault="00356EFA" w:rsidP="00356EFA">
            <w:pPr>
              <w:spacing w:after="200" w:line="276" w:lineRule="auto"/>
              <w:rPr>
                <w:rFonts w:ascii="Arial" w:hAnsi="Arial" w:cs="Arial"/>
                <w:sz w:val="24"/>
                <w:szCs w:val="24"/>
              </w:rPr>
            </w:pP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356EFA"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p>
        </w:tc>
        <w:tc>
          <w:tcPr>
            <w:tcW w:w="2123" w:type="dxa"/>
          </w:tcPr>
          <w:p w:rsidR="00356EFA" w:rsidRPr="00356EFA"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356EFA" w:rsidRDefault="00356EFA" w:rsidP="00356EFA">
            <w:pPr>
              <w:spacing w:after="200" w:line="276" w:lineRule="auto"/>
              <w:rPr>
                <w:rFonts w:ascii="Arial" w:hAnsi="Arial" w:cs="Arial"/>
                <w:sz w:val="24"/>
                <w:szCs w:val="24"/>
              </w:rPr>
            </w:pP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356EFA" w:rsidRPr="00356EFA"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p>
        </w:tc>
        <w:tc>
          <w:tcPr>
            <w:tcW w:w="2123"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356EFA" w:rsidRDefault="00356EFA" w:rsidP="00356EFA">
            <w:pPr>
              <w:spacing w:after="200" w:line="276" w:lineRule="auto"/>
              <w:rPr>
                <w:rFonts w:ascii="Arial" w:hAnsi="Arial" w:cs="Arial"/>
                <w:sz w:val="24"/>
                <w:szCs w:val="24"/>
              </w:rPr>
            </w:pP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356EFA"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p>
        </w:tc>
        <w:tc>
          <w:tcPr>
            <w:tcW w:w="2123" w:type="dxa"/>
          </w:tcPr>
          <w:p w:rsidR="00356EFA" w:rsidRPr="00356EFA"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356EFA" w:rsidRDefault="00356EFA" w:rsidP="00356EFA">
            <w:pPr>
              <w:spacing w:after="200" w:line="276" w:lineRule="auto"/>
              <w:rPr>
                <w:rFonts w:ascii="Arial" w:hAnsi="Arial" w:cs="Arial"/>
                <w:sz w:val="24"/>
                <w:szCs w:val="24"/>
              </w:rPr>
            </w:pP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356EFA" w:rsidRPr="00356EFA"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p>
        </w:tc>
        <w:tc>
          <w:tcPr>
            <w:tcW w:w="2123"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356EFA" w:rsidRDefault="00356EFA" w:rsidP="00356EFA">
            <w:pPr>
              <w:spacing w:after="200" w:line="276" w:lineRule="auto"/>
              <w:rPr>
                <w:rFonts w:ascii="Arial" w:hAnsi="Arial" w:cs="Arial"/>
                <w:sz w:val="24"/>
                <w:szCs w:val="24"/>
              </w:rPr>
            </w:pP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356EFA"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p>
        </w:tc>
        <w:tc>
          <w:tcPr>
            <w:tcW w:w="2123" w:type="dxa"/>
          </w:tcPr>
          <w:p w:rsidR="00356EFA" w:rsidRPr="00356EFA"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356EFA" w:rsidRDefault="00356EFA" w:rsidP="00356EFA">
            <w:pPr>
              <w:spacing w:after="200" w:line="276" w:lineRule="auto"/>
              <w:rPr>
                <w:rFonts w:ascii="Arial" w:hAnsi="Arial" w:cs="Arial"/>
                <w:sz w:val="24"/>
                <w:szCs w:val="24"/>
              </w:rPr>
            </w:pPr>
          </w:p>
        </w:tc>
      </w:tr>
    </w:tbl>
    <w:p w:rsidR="00356EFA" w:rsidRPr="00356EFA" w:rsidRDefault="00356EFA" w:rsidP="00356EFA">
      <w:pPr>
        <w:rPr>
          <w:rFonts w:asciiTheme="minorHAnsi" w:eastAsiaTheme="minorEastAsia" w:hAnsiTheme="minorHAnsi" w:cstheme="minorBidi"/>
          <w:sz w:val="22"/>
        </w:rPr>
      </w:pPr>
    </w:p>
    <w:p w:rsidR="00356EFA" w:rsidRPr="00356EFA" w:rsidRDefault="00356EFA" w:rsidP="00356EFA">
      <w:pPr>
        <w:keepNext/>
        <w:pageBreakBefore/>
        <w:numPr>
          <w:ilvl w:val="0"/>
          <w:numId w:val="31"/>
        </w:numPr>
        <w:spacing w:before="240" w:after="240" w:line="240" w:lineRule="auto"/>
        <w:outlineLvl w:val="0"/>
        <w:rPr>
          <w:rFonts w:eastAsia="Times" w:cstheme="minorBidi"/>
          <w:b/>
          <w:bCs/>
          <w:color w:val="244061" w:themeColor="accent1" w:themeShade="80"/>
          <w:sz w:val="28"/>
        </w:rPr>
      </w:pPr>
      <w:bookmarkStart w:id="66" w:name="_Toc330216188"/>
      <w:r w:rsidRPr="00356EFA">
        <w:rPr>
          <w:rFonts w:eastAsia="Times" w:cstheme="minorBidi"/>
          <w:b/>
          <w:bCs/>
          <w:color w:val="244061" w:themeColor="accent1" w:themeShade="80"/>
          <w:sz w:val="28"/>
        </w:rPr>
        <w:lastRenderedPageBreak/>
        <w:t>Document description</w:t>
      </w:r>
      <w:bookmarkEnd w:id="66"/>
    </w:p>
    <w:p w:rsidR="00356EFA" w:rsidRPr="00356EFA" w:rsidRDefault="00356EFA" w:rsidP="00356EFA">
      <w:pPr>
        <w:pStyle w:val="Heading2"/>
      </w:pPr>
      <w:bookmarkStart w:id="67" w:name="_Toc330216189"/>
      <w:r w:rsidRPr="00356EFA">
        <w:t>Purpose and audience:</w:t>
      </w:r>
      <w:bookmarkEnd w:id="67"/>
      <w:r w:rsidRPr="00356EFA">
        <w:t xml:space="preserve"> </w:t>
      </w:r>
    </w:p>
    <w:p w:rsidR="00356EFA" w:rsidRPr="00356EFA" w:rsidRDefault="00356EFA" w:rsidP="00356EFA">
      <w:pPr>
        <w:jc w:val="both"/>
        <w:rPr>
          <w:rFonts w:eastAsiaTheme="minorEastAsia"/>
          <w:szCs w:val="24"/>
        </w:rPr>
      </w:pPr>
      <w:r w:rsidRPr="00356EFA">
        <w:rPr>
          <w:rFonts w:eastAsiaTheme="minorEastAsia"/>
          <w:szCs w:val="24"/>
        </w:rPr>
        <w:t xml:space="preserve">This document provides a high level overview of the evolving technical architecture for Student Record Management System. It also provides a high-level description of the goals of the architecture, the use cases support by the system and architectural styles and components that have been selected to best achieve the use cases. </w:t>
      </w:r>
    </w:p>
    <w:p w:rsidR="00356EFA" w:rsidRPr="00356EFA" w:rsidRDefault="00356EFA" w:rsidP="002230BF">
      <w:r w:rsidRPr="00356EFA">
        <w:t xml:space="preserve">In addition to these views, this architectural description will: </w:t>
      </w:r>
    </w:p>
    <w:p w:rsidR="00356EFA" w:rsidRPr="00356EFA" w:rsidRDefault="00356EFA" w:rsidP="00356EFA">
      <w:pPr>
        <w:numPr>
          <w:ilvl w:val="0"/>
          <w:numId w:val="15"/>
        </w:numPr>
        <w:spacing w:after="0"/>
        <w:contextualSpacing/>
        <w:jc w:val="both"/>
        <w:rPr>
          <w:rFonts w:eastAsiaTheme="minorEastAsia"/>
          <w:szCs w:val="24"/>
        </w:rPr>
      </w:pPr>
      <w:r w:rsidRPr="00356EFA">
        <w:rPr>
          <w:rFonts w:eastAsiaTheme="minorEastAsia"/>
          <w:szCs w:val="24"/>
        </w:rPr>
        <w:t xml:space="preserve">Identify the candidate patterns and tactics that will become the architecture design of the system. </w:t>
      </w:r>
    </w:p>
    <w:p w:rsidR="00356EFA" w:rsidRPr="00356EFA" w:rsidRDefault="00356EFA" w:rsidP="00356EFA">
      <w:pPr>
        <w:numPr>
          <w:ilvl w:val="0"/>
          <w:numId w:val="15"/>
        </w:numPr>
        <w:spacing w:after="0"/>
        <w:contextualSpacing/>
        <w:jc w:val="both"/>
        <w:rPr>
          <w:rFonts w:eastAsiaTheme="minorEastAsia"/>
          <w:szCs w:val="24"/>
        </w:rPr>
      </w:pPr>
      <w:r w:rsidRPr="00356EFA">
        <w:rPr>
          <w:rFonts w:eastAsiaTheme="minorEastAsia"/>
          <w:szCs w:val="24"/>
        </w:rPr>
        <w:t xml:space="preserve">Frame the architectural design activity, begin with the given technical constraints and the structures </w:t>
      </w:r>
    </w:p>
    <w:p w:rsidR="00356EFA" w:rsidRPr="00356EFA" w:rsidRDefault="00356EFA" w:rsidP="00356EFA">
      <w:pPr>
        <w:numPr>
          <w:ilvl w:val="0"/>
          <w:numId w:val="15"/>
        </w:numPr>
        <w:spacing w:after="0"/>
        <w:contextualSpacing/>
        <w:jc w:val="both"/>
        <w:rPr>
          <w:rFonts w:eastAsiaTheme="minorEastAsia"/>
          <w:szCs w:val="24"/>
        </w:rPr>
      </w:pPr>
      <w:r w:rsidRPr="00356EFA">
        <w:rPr>
          <w:rFonts w:eastAsiaTheme="minorEastAsia"/>
          <w:szCs w:val="24"/>
        </w:rPr>
        <w:t xml:space="preserve">Identify patterns generally suit the needs described in the product description based upon the quality attribute scenarios </w:t>
      </w:r>
    </w:p>
    <w:p w:rsidR="00356EFA" w:rsidRPr="00356EFA" w:rsidRDefault="00356EFA" w:rsidP="00356EFA">
      <w:pPr>
        <w:numPr>
          <w:ilvl w:val="0"/>
          <w:numId w:val="15"/>
        </w:numPr>
        <w:spacing w:after="0"/>
        <w:contextualSpacing/>
        <w:jc w:val="both"/>
        <w:rPr>
          <w:rFonts w:eastAsiaTheme="minorEastAsia"/>
          <w:szCs w:val="24"/>
        </w:rPr>
      </w:pPr>
      <w:r w:rsidRPr="00356EFA">
        <w:rPr>
          <w:rFonts w:eastAsiaTheme="minorEastAsia"/>
          <w:szCs w:val="24"/>
        </w:rPr>
        <w:t xml:space="preserve">Identify tactics we apply to further refine the initial decomposition of the system and promote the necessary quality attributes. </w:t>
      </w:r>
    </w:p>
    <w:p w:rsidR="00356EFA" w:rsidRPr="00356EFA" w:rsidRDefault="00356EFA" w:rsidP="00356EFA">
      <w:pPr>
        <w:jc w:val="both"/>
        <w:rPr>
          <w:rFonts w:eastAsiaTheme="minorEastAsia"/>
          <w:szCs w:val="24"/>
        </w:rPr>
      </w:pPr>
      <w:r w:rsidRPr="00356EFA">
        <w:rPr>
          <w:rFonts w:eastAsiaTheme="minorEastAsia"/>
          <w:szCs w:val="24"/>
        </w:rPr>
        <w:t>The architecture has a set of guiding principles as well as known criteria and constraints that shape the proposed architecture. It is intended to capture and convey the significant architectural decisions which have been made on the system.</w:t>
      </w:r>
    </w:p>
    <w:p w:rsidR="00356EFA" w:rsidRPr="00356EFA" w:rsidRDefault="00356EFA" w:rsidP="00356EFA">
      <w:pPr>
        <w:jc w:val="both"/>
        <w:rPr>
          <w:rFonts w:eastAsiaTheme="minorEastAsia"/>
          <w:szCs w:val="24"/>
        </w:rPr>
      </w:pPr>
      <w:r w:rsidRPr="00356EFA">
        <w:rPr>
          <w:rFonts w:eastAsiaTheme="minorEastAsia"/>
          <w:szCs w:val="24"/>
        </w:rPr>
        <w:t>The development team can use this document to review the architecture of the system. The Architecture document will be also useful for future development teams.</w:t>
      </w:r>
    </w:p>
    <w:p w:rsidR="00356EFA" w:rsidRPr="00356EFA" w:rsidRDefault="00356EFA" w:rsidP="002230BF">
      <w:pPr>
        <w:pStyle w:val="Heading2"/>
      </w:pPr>
      <w:bookmarkStart w:id="68" w:name="_Toc330216190"/>
      <w:r w:rsidRPr="00356EFA">
        <w:t>Document organization:</w:t>
      </w:r>
      <w:bookmarkEnd w:id="68"/>
      <w:r w:rsidRPr="00356EFA">
        <w:t xml:space="preserve"> </w:t>
      </w:r>
    </w:p>
    <w:p w:rsidR="00356EFA" w:rsidRPr="00356EFA" w:rsidRDefault="00356EFA" w:rsidP="00356EFA">
      <w:pPr>
        <w:rPr>
          <w:rFonts w:eastAsiaTheme="minorEastAsia"/>
          <w:szCs w:val="24"/>
          <w:u w:val="single"/>
        </w:rPr>
      </w:pPr>
      <w:r w:rsidRPr="00356EFA">
        <w:rPr>
          <w:rFonts w:eastAsiaTheme="minorEastAsia"/>
          <w:szCs w:val="24"/>
          <w:u w:val="single"/>
        </w:rPr>
        <w:t>Sub-sections of Section 1 include the following.</w:t>
      </w:r>
    </w:p>
    <w:p w:rsidR="00356EFA" w:rsidRPr="00356EFA" w:rsidRDefault="00356EFA" w:rsidP="00356EFA">
      <w:pPr>
        <w:numPr>
          <w:ilvl w:val="0"/>
          <w:numId w:val="16"/>
        </w:numPr>
        <w:jc w:val="both"/>
        <w:rPr>
          <w:rFonts w:eastAsiaTheme="minorEastAsia"/>
          <w:szCs w:val="24"/>
        </w:rPr>
      </w:pPr>
      <w:r w:rsidRPr="00356EFA">
        <w:rPr>
          <w:rFonts w:eastAsiaTheme="minorEastAsia"/>
          <w:szCs w:val="24"/>
        </w:rPr>
        <w:t>Section 1.1: Purpose and audience: Describe who the intended audience and organizations are and what they might use the document for.</w:t>
      </w:r>
    </w:p>
    <w:p w:rsidR="00356EFA" w:rsidRPr="00356EFA" w:rsidRDefault="00356EFA" w:rsidP="00356EFA">
      <w:pPr>
        <w:numPr>
          <w:ilvl w:val="0"/>
          <w:numId w:val="16"/>
        </w:numPr>
        <w:jc w:val="both"/>
        <w:rPr>
          <w:rFonts w:eastAsiaTheme="minorEastAsia"/>
          <w:szCs w:val="24"/>
        </w:rPr>
      </w:pPr>
      <w:r w:rsidRPr="00356EFA">
        <w:rPr>
          <w:rFonts w:eastAsiaTheme="minorEastAsia"/>
          <w:szCs w:val="24"/>
        </w:rPr>
        <w:t>Section 1.2: Document organization: Describe the overall organization of the document. List the major sections of the document and describe what concerns each section addresses.</w:t>
      </w:r>
    </w:p>
    <w:p w:rsidR="00356EFA" w:rsidRPr="00356EFA" w:rsidRDefault="00356EFA" w:rsidP="00356EFA">
      <w:pPr>
        <w:numPr>
          <w:ilvl w:val="0"/>
          <w:numId w:val="16"/>
        </w:numPr>
        <w:jc w:val="both"/>
        <w:rPr>
          <w:rFonts w:eastAsiaTheme="minorEastAsia"/>
          <w:szCs w:val="24"/>
        </w:rPr>
      </w:pPr>
      <w:r w:rsidRPr="00356EFA">
        <w:rPr>
          <w:rFonts w:eastAsiaTheme="minorEastAsia"/>
          <w:szCs w:val="24"/>
        </w:rPr>
        <w:t>Section 1.3: Common notation: List any notation that will be used throughout the document.</w:t>
      </w:r>
    </w:p>
    <w:p w:rsidR="00356EFA" w:rsidRPr="00356EFA" w:rsidRDefault="00356EFA" w:rsidP="00356EFA">
      <w:pPr>
        <w:numPr>
          <w:ilvl w:val="0"/>
          <w:numId w:val="16"/>
        </w:numPr>
        <w:jc w:val="both"/>
        <w:rPr>
          <w:rFonts w:eastAsiaTheme="minorEastAsia"/>
          <w:szCs w:val="24"/>
        </w:rPr>
      </w:pPr>
      <w:r w:rsidRPr="00356EFA">
        <w:rPr>
          <w:rFonts w:eastAsiaTheme="minorEastAsia"/>
          <w:szCs w:val="24"/>
        </w:rPr>
        <w:t>Section 1.4: Terminology and definitions: Define any terms used throughout the document and provide context for terminology.</w:t>
      </w:r>
    </w:p>
    <w:p w:rsidR="00356EFA" w:rsidRPr="00356EFA" w:rsidRDefault="00356EFA" w:rsidP="00356EFA">
      <w:pPr>
        <w:numPr>
          <w:ilvl w:val="0"/>
          <w:numId w:val="16"/>
        </w:numPr>
        <w:jc w:val="both"/>
        <w:rPr>
          <w:rFonts w:eastAsiaTheme="minorEastAsia"/>
          <w:szCs w:val="24"/>
        </w:rPr>
      </w:pPr>
      <w:r w:rsidRPr="00356EFA">
        <w:rPr>
          <w:rFonts w:eastAsiaTheme="minorEastAsia"/>
          <w:szCs w:val="24"/>
        </w:rPr>
        <w:lastRenderedPageBreak/>
        <w:t>Section 1.5: References and relevant document: List any other relevant documents that the reader might need to refer to, and most importantly, describe their relationships to this document and why the reader might want to (or need to) refer to them.</w:t>
      </w:r>
    </w:p>
    <w:p w:rsidR="00356EFA" w:rsidRPr="00356EFA" w:rsidRDefault="00356EFA" w:rsidP="00356EFA">
      <w:pPr>
        <w:jc w:val="both"/>
        <w:rPr>
          <w:rFonts w:eastAsiaTheme="minorEastAsia"/>
          <w:szCs w:val="24"/>
          <w:u w:val="single"/>
        </w:rPr>
      </w:pPr>
      <w:r w:rsidRPr="00356EFA">
        <w:rPr>
          <w:rFonts w:eastAsiaTheme="minorEastAsia"/>
          <w:szCs w:val="24"/>
          <w:u w:val="single"/>
        </w:rPr>
        <w:t xml:space="preserve">Sub-sections of Section 2 include the following.  </w:t>
      </w:r>
    </w:p>
    <w:p w:rsidR="00356EFA" w:rsidRPr="00356EFA" w:rsidRDefault="00356EFA" w:rsidP="00356EFA">
      <w:pPr>
        <w:numPr>
          <w:ilvl w:val="0"/>
          <w:numId w:val="17"/>
        </w:numPr>
        <w:jc w:val="both"/>
        <w:rPr>
          <w:rFonts w:eastAsiaTheme="minorEastAsia"/>
          <w:szCs w:val="24"/>
        </w:rPr>
      </w:pPr>
      <w:r w:rsidRPr="00356EFA">
        <w:rPr>
          <w:rFonts w:eastAsiaTheme="minorEastAsia"/>
          <w:szCs w:val="24"/>
        </w:rPr>
        <w:t xml:space="preserve">Section 2.1 and 2.2: This section describes the project and its purpose and scope, why the system is being built. </w:t>
      </w:r>
    </w:p>
    <w:p w:rsidR="00356EFA" w:rsidRPr="00356EFA" w:rsidRDefault="00356EFA" w:rsidP="00356EFA">
      <w:pPr>
        <w:numPr>
          <w:ilvl w:val="0"/>
          <w:numId w:val="17"/>
        </w:numPr>
        <w:jc w:val="both"/>
        <w:rPr>
          <w:rFonts w:eastAsiaTheme="minorEastAsia"/>
          <w:szCs w:val="24"/>
        </w:rPr>
      </w:pPr>
      <w:r w:rsidRPr="00356EFA">
        <w:rPr>
          <w:rFonts w:eastAsiaTheme="minorEastAsia"/>
          <w:szCs w:val="24"/>
        </w:rPr>
        <w:t xml:space="preserve">Section 2.3: List the relevant stakeholders, their organizations, and how they will interact with the system. </w:t>
      </w:r>
    </w:p>
    <w:p w:rsidR="00356EFA" w:rsidRPr="00356EFA" w:rsidRDefault="00356EFA" w:rsidP="00356EFA">
      <w:pPr>
        <w:jc w:val="both"/>
        <w:rPr>
          <w:rFonts w:eastAsiaTheme="minorEastAsia"/>
          <w:i/>
          <w:szCs w:val="24"/>
        </w:rPr>
      </w:pPr>
      <w:r w:rsidRPr="00356EFA">
        <w:rPr>
          <w:rFonts w:eastAsiaTheme="minorEastAsia"/>
          <w:szCs w:val="24"/>
          <w:u w:val="single"/>
        </w:rPr>
        <w:t>Sub-sections of Section 3 include the following</w:t>
      </w:r>
      <w:r w:rsidRPr="00356EFA">
        <w:rPr>
          <w:rFonts w:eastAsiaTheme="minorEastAsia"/>
          <w:szCs w:val="24"/>
        </w:rPr>
        <w:t xml:space="preserve">: </w:t>
      </w:r>
      <w:r w:rsidRPr="00356EFA">
        <w:rPr>
          <w:rFonts w:eastAsiaTheme="minorEastAsia"/>
          <w:i/>
          <w:szCs w:val="24"/>
        </w:rPr>
        <w:t xml:space="preserve">In this section describe the architectural drivers for the system. </w:t>
      </w:r>
    </w:p>
    <w:p w:rsidR="00356EFA" w:rsidRPr="00356EFA" w:rsidRDefault="00356EFA" w:rsidP="00356EFA">
      <w:pPr>
        <w:numPr>
          <w:ilvl w:val="0"/>
          <w:numId w:val="18"/>
        </w:numPr>
        <w:jc w:val="both"/>
        <w:rPr>
          <w:rFonts w:eastAsiaTheme="minorEastAsia"/>
          <w:szCs w:val="24"/>
        </w:rPr>
      </w:pPr>
      <w:r w:rsidRPr="00356EFA">
        <w:rPr>
          <w:rFonts w:eastAsiaTheme="minorEastAsia"/>
          <w:szCs w:val="24"/>
        </w:rPr>
        <w:t>Section 3.1: Use-case diagram of the system and list the priority of the use-case</w:t>
      </w:r>
    </w:p>
    <w:p w:rsidR="00356EFA" w:rsidRPr="00356EFA" w:rsidRDefault="00356EFA" w:rsidP="00356EFA">
      <w:pPr>
        <w:numPr>
          <w:ilvl w:val="0"/>
          <w:numId w:val="18"/>
        </w:numPr>
        <w:jc w:val="both"/>
        <w:rPr>
          <w:rFonts w:eastAsiaTheme="minorEastAsia"/>
          <w:szCs w:val="24"/>
        </w:rPr>
      </w:pPr>
      <w:r w:rsidRPr="00356EFA">
        <w:rPr>
          <w:rFonts w:eastAsiaTheme="minorEastAsia"/>
          <w:szCs w:val="24"/>
        </w:rPr>
        <w:t>Section 3.2: Business Constraints and Technical Constraint of the system and list the priority of these constraints</w:t>
      </w:r>
    </w:p>
    <w:p w:rsidR="00356EFA" w:rsidRPr="00356EFA" w:rsidRDefault="00356EFA" w:rsidP="00356EFA">
      <w:pPr>
        <w:numPr>
          <w:ilvl w:val="0"/>
          <w:numId w:val="18"/>
        </w:numPr>
        <w:jc w:val="both"/>
        <w:rPr>
          <w:rFonts w:eastAsiaTheme="minorEastAsia"/>
          <w:szCs w:val="24"/>
        </w:rPr>
      </w:pPr>
      <w:r w:rsidRPr="00356EFA">
        <w:rPr>
          <w:rFonts w:eastAsiaTheme="minorEastAsia"/>
          <w:szCs w:val="24"/>
        </w:rPr>
        <w:t xml:space="preserve">Section 3.3: Quality Attributes and Technical Constraint of the system and list the priority of these Quality Attributes </w:t>
      </w:r>
    </w:p>
    <w:p w:rsidR="00356EFA" w:rsidRPr="00356EFA" w:rsidRDefault="00356EFA" w:rsidP="00356EFA">
      <w:pPr>
        <w:jc w:val="both"/>
        <w:rPr>
          <w:rFonts w:eastAsiaTheme="minorEastAsia"/>
          <w:szCs w:val="24"/>
          <w:u w:val="single"/>
        </w:rPr>
      </w:pPr>
      <w:r w:rsidRPr="00356EFA">
        <w:rPr>
          <w:rFonts w:eastAsiaTheme="minorEastAsia"/>
          <w:szCs w:val="24"/>
          <w:u w:val="single"/>
        </w:rPr>
        <w:t>Sub-sections of Section 4 include the following</w:t>
      </w:r>
      <w:r w:rsidRPr="00356EFA">
        <w:rPr>
          <w:rFonts w:eastAsiaTheme="minorEastAsia"/>
          <w:szCs w:val="24"/>
        </w:rPr>
        <w:t>: The system context is the first step in design and should include at least one context drawing. In addition to the context drawing, we show the scope of the system being described by showing its relationship to external entities like systems, peripherals, organizations, and stakeholders as necessary to describe the context drawing. We also describe the relative perspective of the context drawing or drawings.</w:t>
      </w:r>
    </w:p>
    <w:p w:rsidR="00356EFA" w:rsidRPr="00356EFA" w:rsidRDefault="00356EFA" w:rsidP="00356EFA">
      <w:pPr>
        <w:jc w:val="both"/>
        <w:rPr>
          <w:rFonts w:eastAsiaTheme="minorEastAsia"/>
          <w:szCs w:val="24"/>
        </w:rPr>
      </w:pPr>
      <w:r w:rsidRPr="00356EFA">
        <w:rPr>
          <w:rFonts w:eastAsiaTheme="minorEastAsia"/>
          <w:szCs w:val="24"/>
          <w:u w:val="single"/>
        </w:rPr>
        <w:t>Sub-sections of Section 5-6-7-8-9 include the following</w:t>
      </w:r>
      <w:r w:rsidRPr="00356EFA">
        <w:rPr>
          <w:rFonts w:eastAsiaTheme="minorEastAsia"/>
          <w:szCs w:val="24"/>
        </w:rPr>
        <w:t xml:space="preserve">: specify the software architecture. Views specify elements of software and the relationships between them.  A view corresponds to a viewpoint and is a representation of one or more structures present in the software </w:t>
      </w:r>
    </w:p>
    <w:p w:rsidR="00356EFA" w:rsidRPr="00356EFA" w:rsidRDefault="00356EFA" w:rsidP="00356EFA">
      <w:pPr>
        <w:jc w:val="both"/>
        <w:rPr>
          <w:rFonts w:eastAsiaTheme="minorEastAsia"/>
          <w:szCs w:val="24"/>
        </w:rPr>
      </w:pPr>
      <w:r w:rsidRPr="00356EFA">
        <w:rPr>
          <w:rFonts w:eastAsiaTheme="minorEastAsia"/>
          <w:szCs w:val="24"/>
          <w:u w:val="single"/>
        </w:rPr>
        <w:t>Sub-sections of Section 10 include the following</w:t>
      </w:r>
      <w:r w:rsidRPr="00356EFA">
        <w:rPr>
          <w:rFonts w:eastAsiaTheme="minorEastAsia"/>
          <w:szCs w:val="24"/>
        </w:rPr>
        <w:t>, which is an index of architectural elements and relations telling where each one is defined and used in this SAD. The section also includes a glossary and acronym list.</w:t>
      </w:r>
    </w:p>
    <w:p w:rsidR="00356EFA" w:rsidRPr="00356EFA" w:rsidRDefault="00356EFA" w:rsidP="002230BF">
      <w:pPr>
        <w:pStyle w:val="Heading2"/>
      </w:pPr>
      <w:bookmarkStart w:id="69" w:name="_Toc325644742"/>
      <w:bookmarkStart w:id="70" w:name="_Toc330216191"/>
      <w:r w:rsidRPr="00356EFA">
        <w:t>Intended Audience and Reading Suggestions:</w:t>
      </w:r>
      <w:bookmarkEnd w:id="69"/>
      <w:bookmarkEnd w:id="70"/>
    </w:p>
    <w:p w:rsidR="00356EFA" w:rsidRPr="00356EFA" w:rsidRDefault="00356EFA" w:rsidP="00356EFA">
      <w:pPr>
        <w:spacing w:before="120" w:after="0"/>
        <w:jc w:val="both"/>
        <w:rPr>
          <w:rFonts w:eastAsiaTheme="minorEastAsia"/>
          <w:szCs w:val="24"/>
        </w:rPr>
      </w:pPr>
      <w:r w:rsidRPr="00356EFA">
        <w:rPr>
          <w:rFonts w:eastAsiaTheme="minorEastAsia"/>
          <w:szCs w:val="24"/>
        </w:rPr>
        <w:t>The audiences for this document include:</w:t>
      </w:r>
    </w:p>
    <w:p w:rsidR="00356EFA" w:rsidRPr="00356EFA" w:rsidRDefault="00356EFA" w:rsidP="00564A7D">
      <w:pPr>
        <w:pStyle w:val="Heading03"/>
        <w:rPr>
          <w:color w:val="0070C0"/>
          <w:szCs w:val="24"/>
        </w:rPr>
      </w:pPr>
      <w:bookmarkStart w:id="71" w:name="_Toc330216192"/>
      <w:r w:rsidRPr="00564A7D">
        <w:lastRenderedPageBreak/>
        <w:t>Mentor</w:t>
      </w:r>
      <w:bookmarkEnd w:id="71"/>
    </w:p>
    <w:tbl>
      <w:tblPr>
        <w:tblStyle w:val="LightList-Accent5"/>
        <w:tblW w:w="0" w:type="auto"/>
        <w:tblLook w:val="00A0" w:firstRow="1" w:lastRow="0" w:firstColumn="1" w:lastColumn="0" w:noHBand="0" w:noVBand="0"/>
      </w:tblPr>
      <w:tblGrid>
        <w:gridCol w:w="4788"/>
        <w:gridCol w:w="4788"/>
      </w:tblGrid>
      <w:tr w:rsidR="00356EFA" w:rsidRPr="00356EFA" w:rsidTr="00A66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56EFA" w:rsidRPr="00356EFA" w:rsidRDefault="00356EFA" w:rsidP="00356EFA">
            <w:pPr>
              <w:spacing w:before="120" w:after="200" w:line="276" w:lineRule="auto"/>
              <w:jc w:val="both"/>
              <w:rPr>
                <w:rFonts w:ascii="Arial" w:hAnsi="Arial" w:cs="Arial"/>
                <w:bCs w:val="0"/>
                <w:iCs/>
                <w:sz w:val="24"/>
                <w:szCs w:val="24"/>
              </w:rPr>
            </w:pPr>
            <w:r w:rsidRPr="00356EFA">
              <w:rPr>
                <w:rFonts w:ascii="Arial" w:hAnsi="Arial" w:cs="Arial"/>
                <w:b w:val="0"/>
                <w:bCs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356EFA" w:rsidRPr="00356EFA" w:rsidRDefault="00356EFA" w:rsidP="00356EFA">
            <w:pPr>
              <w:spacing w:before="120" w:after="200" w:line="276" w:lineRule="auto"/>
              <w:jc w:val="both"/>
              <w:rPr>
                <w:rFonts w:ascii="Arial" w:hAnsi="Arial" w:cs="Arial"/>
                <w:iCs/>
                <w:sz w:val="24"/>
                <w:szCs w:val="24"/>
              </w:rPr>
            </w:pPr>
            <w:r w:rsidRPr="00356EFA">
              <w:rPr>
                <w:rFonts w:ascii="Arial" w:hAnsi="Arial" w:cs="Arial"/>
                <w:iCs/>
                <w:sz w:val="24"/>
                <w:szCs w:val="24"/>
              </w:rPr>
              <w:t>E-mail</w:t>
            </w:r>
          </w:p>
        </w:tc>
      </w:tr>
      <w:tr w:rsidR="00356EFA" w:rsidRPr="00356EFA"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56EFA" w:rsidRPr="00356EFA" w:rsidRDefault="00356EFA" w:rsidP="00356EFA">
            <w:pPr>
              <w:spacing w:before="120" w:after="200" w:line="276" w:lineRule="auto"/>
              <w:jc w:val="both"/>
              <w:rPr>
                <w:rFonts w:ascii="Arial" w:hAnsi="Arial" w:cs="Arial"/>
                <w:bCs w:val="0"/>
                <w:iCs/>
                <w:sz w:val="24"/>
                <w:szCs w:val="24"/>
              </w:rPr>
            </w:pPr>
            <w:r w:rsidRPr="00356EFA">
              <w:rPr>
                <w:rFonts w:ascii="Arial" w:hAnsi="Arial" w:cs="Arial"/>
                <w:b w:val="0"/>
                <w:bCs w:val="0"/>
                <w:iCs/>
                <w:sz w:val="24"/>
                <w:szCs w:val="24"/>
              </w:rPr>
              <w:t>Mr</w:t>
            </w:r>
            <w:r w:rsidRPr="00356EFA">
              <w:rPr>
                <w:rFonts w:ascii="Arial" w:hAnsi="Arial" w:cs="Arial"/>
                <w:bCs w:val="0"/>
                <w:iCs/>
                <w:sz w:val="24"/>
                <w:szCs w:val="24"/>
              </w:rPr>
              <w:t xml:space="preserve">. Tong Hung </w:t>
            </w:r>
            <w:proofErr w:type="spellStart"/>
            <w:r w:rsidRPr="00356EFA">
              <w:rPr>
                <w:rFonts w:ascii="Arial" w:hAnsi="Arial" w:cs="Arial"/>
                <w:bCs w:val="0"/>
                <w:iCs/>
                <w:sz w:val="24"/>
                <w:szCs w:val="24"/>
              </w:rPr>
              <w:t>Anh</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356EFA" w:rsidRPr="00356EFA" w:rsidRDefault="00356EFA" w:rsidP="00356EFA">
            <w:pPr>
              <w:spacing w:before="120" w:after="200" w:line="276" w:lineRule="auto"/>
              <w:jc w:val="both"/>
              <w:rPr>
                <w:rFonts w:ascii="Arial" w:hAnsi="Arial" w:cs="Arial"/>
                <w:iCs/>
                <w:sz w:val="24"/>
                <w:szCs w:val="24"/>
              </w:rPr>
            </w:pPr>
            <w:bookmarkStart w:id="72" w:name="_GoBack"/>
            <w:bookmarkEnd w:id="72"/>
          </w:p>
        </w:tc>
      </w:tr>
    </w:tbl>
    <w:p w:rsidR="009170C9" w:rsidRPr="00356EFA" w:rsidRDefault="00356EFA" w:rsidP="002230BF">
      <w:pPr>
        <w:pStyle w:val="Heading03"/>
      </w:pPr>
      <w:bookmarkStart w:id="73" w:name="_Toc330216193"/>
      <w:r w:rsidRPr="00356EFA">
        <w:t>HIT Team</w:t>
      </w:r>
      <w:bookmarkEnd w:id="73"/>
    </w:p>
    <w:tbl>
      <w:tblPr>
        <w:tblStyle w:val="LightList-Accent5"/>
        <w:tblW w:w="0" w:type="auto"/>
        <w:tblLook w:val="00A0" w:firstRow="1" w:lastRow="0" w:firstColumn="1" w:lastColumn="0" w:noHBand="0" w:noVBand="0"/>
      </w:tblPr>
      <w:tblGrid>
        <w:gridCol w:w="2833"/>
        <w:gridCol w:w="4339"/>
        <w:gridCol w:w="2404"/>
      </w:tblGrid>
      <w:tr w:rsidR="00356EFA" w:rsidRPr="00356EFA" w:rsidTr="00A66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356EFA" w:rsidRDefault="00356EFA" w:rsidP="00356EFA">
            <w:pPr>
              <w:spacing w:before="120" w:after="200" w:line="276" w:lineRule="auto"/>
              <w:jc w:val="both"/>
              <w:rPr>
                <w:rFonts w:ascii="Arial" w:hAnsi="Arial" w:cs="Arial"/>
                <w:bCs w:val="0"/>
                <w:iCs/>
                <w:sz w:val="24"/>
                <w:szCs w:val="24"/>
              </w:rPr>
            </w:pPr>
            <w:r w:rsidRPr="00356EFA">
              <w:rPr>
                <w:rFonts w:ascii="Arial" w:hAnsi="Arial" w:cs="Arial"/>
                <w:b w:val="0"/>
                <w:bCs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356EFA" w:rsidRDefault="00356EFA" w:rsidP="00356EFA">
            <w:pPr>
              <w:spacing w:before="120" w:after="200" w:line="276" w:lineRule="auto"/>
              <w:jc w:val="both"/>
              <w:rPr>
                <w:rFonts w:ascii="Arial" w:hAnsi="Arial" w:cs="Arial"/>
                <w:iCs/>
                <w:sz w:val="24"/>
                <w:szCs w:val="24"/>
              </w:rPr>
            </w:pPr>
            <w:r w:rsidRPr="00356EFA">
              <w:rPr>
                <w:rFonts w:ascii="Arial" w:hAnsi="Arial" w:cs="Arial"/>
                <w:iCs/>
                <w:sz w:val="24"/>
                <w:szCs w:val="24"/>
              </w:rPr>
              <w:t>E-mail</w:t>
            </w:r>
          </w:p>
        </w:tc>
        <w:tc>
          <w:tcPr>
            <w:tcW w:w="2404" w:type="dxa"/>
          </w:tcPr>
          <w:p w:rsidR="00356EFA" w:rsidRPr="00356EFA" w:rsidRDefault="00356EFA" w:rsidP="00356EFA">
            <w:pPr>
              <w:spacing w:before="120" w:after="200" w:line="276"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iCs/>
                <w:sz w:val="24"/>
                <w:szCs w:val="24"/>
              </w:rPr>
            </w:pPr>
            <w:r w:rsidRPr="00356EFA">
              <w:rPr>
                <w:rFonts w:ascii="Arial" w:hAnsi="Arial" w:cs="Arial"/>
                <w:iCs/>
                <w:sz w:val="24"/>
                <w:szCs w:val="24"/>
              </w:rPr>
              <w:t>Concern</w:t>
            </w:r>
          </w:p>
        </w:tc>
      </w:tr>
      <w:tr w:rsidR="00356EFA" w:rsidRPr="00356EFA"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356EFA" w:rsidRDefault="00356EFA" w:rsidP="00356EFA">
            <w:pPr>
              <w:spacing w:before="120" w:after="200" w:line="276" w:lineRule="auto"/>
              <w:jc w:val="both"/>
              <w:rPr>
                <w:rFonts w:ascii="Arial" w:hAnsi="Arial" w:cs="Arial"/>
                <w:bCs w:val="0"/>
                <w:iCs/>
                <w:sz w:val="24"/>
                <w:szCs w:val="24"/>
              </w:rPr>
            </w:pPr>
            <w:proofErr w:type="spellStart"/>
            <w:r w:rsidRPr="00356EFA">
              <w:rPr>
                <w:rFonts w:ascii="Arial" w:hAnsi="Arial" w:cs="Arial"/>
                <w:b w:val="0"/>
                <w:bCs w:val="0"/>
                <w:iCs/>
                <w:sz w:val="24"/>
                <w:szCs w:val="24"/>
              </w:rPr>
              <w:t>Giang</w:t>
            </w:r>
            <w:proofErr w:type="spellEnd"/>
            <w:r w:rsidRPr="00356EFA">
              <w:rPr>
                <w:rFonts w:ascii="Arial" w:hAnsi="Arial" w:cs="Arial"/>
                <w:b w:val="0"/>
                <w:bCs w:val="0"/>
                <w:iCs/>
                <w:sz w:val="24"/>
                <w:szCs w:val="24"/>
              </w:rPr>
              <w:t xml:space="preserve"> </w:t>
            </w:r>
            <w:proofErr w:type="spellStart"/>
            <w:r w:rsidRPr="00356EFA">
              <w:rPr>
                <w:rFonts w:ascii="Arial" w:hAnsi="Arial" w:cs="Arial"/>
                <w:b w:val="0"/>
                <w:bCs w:val="0"/>
                <w:iCs/>
                <w:sz w:val="24"/>
                <w:szCs w:val="24"/>
              </w:rPr>
              <w:t>Thi</w:t>
            </w:r>
            <w:proofErr w:type="spellEnd"/>
            <w:r w:rsidRPr="00356EFA">
              <w:rPr>
                <w:rFonts w:ascii="Arial" w:hAnsi="Arial" w:cs="Arial"/>
                <w:b w:val="0"/>
                <w:bCs w:val="0"/>
                <w:iCs/>
                <w:sz w:val="24"/>
                <w:szCs w:val="24"/>
              </w:rPr>
              <w:t xml:space="preserve"> Ha </w:t>
            </w:r>
            <w:proofErr w:type="spellStart"/>
            <w:r w:rsidRPr="00356EFA">
              <w:rPr>
                <w:rFonts w:ascii="Arial" w:hAnsi="Arial" w:cs="Arial"/>
                <w:b w:val="0"/>
                <w:bCs w:val="0"/>
                <w:iCs/>
                <w:sz w:val="24"/>
                <w:szCs w:val="24"/>
              </w:rPr>
              <w:t>Thanh</w:t>
            </w:r>
            <w:proofErr w:type="spellEnd"/>
          </w:p>
        </w:tc>
        <w:tc>
          <w:tcPr>
            <w:cnfStyle w:val="000010000000" w:firstRow="0" w:lastRow="0" w:firstColumn="0" w:lastColumn="0" w:oddVBand="1" w:evenVBand="0" w:oddHBand="0" w:evenHBand="0" w:firstRowFirstColumn="0" w:firstRowLastColumn="0" w:lastRowFirstColumn="0" w:lastRowLastColumn="0"/>
            <w:tcW w:w="4339" w:type="dxa"/>
          </w:tcPr>
          <w:p w:rsidR="00356EFA" w:rsidRPr="00356EFA" w:rsidRDefault="00356EFA" w:rsidP="00356EFA">
            <w:pPr>
              <w:spacing w:before="120" w:after="200" w:line="276" w:lineRule="auto"/>
              <w:jc w:val="both"/>
              <w:rPr>
                <w:rFonts w:ascii="Arial" w:hAnsi="Arial" w:cs="Arial"/>
                <w:iCs/>
                <w:sz w:val="24"/>
                <w:szCs w:val="24"/>
              </w:rPr>
            </w:pPr>
            <w:r w:rsidRPr="00356EFA">
              <w:rPr>
                <w:rFonts w:ascii="Arial" w:hAnsi="Arial" w:cs="Arial"/>
                <w:iCs/>
                <w:sz w:val="24"/>
                <w:szCs w:val="24"/>
              </w:rPr>
              <w:t>giangthihathanh@gmail.com</w:t>
            </w:r>
          </w:p>
        </w:tc>
        <w:tc>
          <w:tcPr>
            <w:tcW w:w="2404" w:type="dxa"/>
            <w:vMerge w:val="restart"/>
          </w:tcPr>
          <w:p w:rsidR="00356EFA" w:rsidRPr="00356EFA" w:rsidRDefault="00356EFA" w:rsidP="00356EFA">
            <w:pPr>
              <w:spacing w:before="120"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r w:rsidRPr="00356EFA">
              <w:rPr>
                <w:rFonts w:ascii="Arial" w:hAnsi="Arial" w:cs="Arial"/>
                <w:sz w:val="24"/>
                <w:szCs w:val="24"/>
              </w:rPr>
              <w:t>Deployment View, C&amp;C View, Layer Style,  Module View</w:t>
            </w:r>
          </w:p>
        </w:tc>
      </w:tr>
      <w:tr w:rsidR="00356EFA" w:rsidRPr="00356EFA" w:rsidTr="00A66BC8">
        <w:tc>
          <w:tcPr>
            <w:cnfStyle w:val="001000000000" w:firstRow="0" w:lastRow="0" w:firstColumn="1" w:lastColumn="0" w:oddVBand="0" w:evenVBand="0" w:oddHBand="0" w:evenHBand="0" w:firstRowFirstColumn="0" w:firstRowLastColumn="0" w:lastRowFirstColumn="0" w:lastRowLastColumn="0"/>
            <w:tcW w:w="2833" w:type="dxa"/>
          </w:tcPr>
          <w:p w:rsidR="00356EFA" w:rsidRPr="00356EFA" w:rsidRDefault="00356EFA" w:rsidP="00356EFA">
            <w:pPr>
              <w:spacing w:before="120" w:after="200" w:line="276" w:lineRule="auto"/>
              <w:jc w:val="both"/>
              <w:rPr>
                <w:rFonts w:ascii="Arial" w:hAnsi="Arial" w:cs="Arial"/>
                <w:bCs w:val="0"/>
                <w:iCs/>
                <w:sz w:val="24"/>
                <w:szCs w:val="24"/>
              </w:rPr>
            </w:pPr>
            <w:r w:rsidRPr="00356EFA">
              <w:rPr>
                <w:rFonts w:ascii="Arial" w:hAnsi="Arial" w:cs="Arial"/>
                <w:b w:val="0"/>
                <w:bCs w:val="0"/>
                <w:iCs/>
                <w:sz w:val="24"/>
                <w:szCs w:val="24"/>
              </w:rPr>
              <w:t xml:space="preserve">Ta </w:t>
            </w:r>
            <w:proofErr w:type="spellStart"/>
            <w:r w:rsidRPr="00356EFA">
              <w:rPr>
                <w:rFonts w:ascii="Arial" w:hAnsi="Arial" w:cs="Arial"/>
                <w:b w:val="0"/>
                <w:bCs w:val="0"/>
                <w:iCs/>
                <w:sz w:val="24"/>
                <w:szCs w:val="24"/>
              </w:rPr>
              <w:t>Quang</w:t>
            </w:r>
            <w:proofErr w:type="spellEnd"/>
            <w:r w:rsidRPr="00356EFA">
              <w:rPr>
                <w:rFonts w:ascii="Arial" w:hAnsi="Arial" w:cs="Arial"/>
                <w:b w:val="0"/>
                <w:bCs w:val="0"/>
                <w:iCs/>
                <w:sz w:val="24"/>
                <w:szCs w:val="24"/>
              </w:rPr>
              <w:t xml:space="preserve"> </w:t>
            </w:r>
            <w:proofErr w:type="spellStart"/>
            <w:r w:rsidRPr="00356EFA">
              <w:rPr>
                <w:rFonts w:ascii="Arial" w:hAnsi="Arial" w:cs="Arial"/>
                <w:b w:val="0"/>
                <w:bCs w:val="0"/>
                <w:iCs/>
                <w:sz w:val="24"/>
                <w:szCs w:val="24"/>
              </w:rPr>
              <w:t>Hiep</w:t>
            </w:r>
            <w:proofErr w:type="spellEnd"/>
          </w:p>
        </w:tc>
        <w:tc>
          <w:tcPr>
            <w:cnfStyle w:val="000010000000" w:firstRow="0" w:lastRow="0" w:firstColumn="0" w:lastColumn="0" w:oddVBand="1" w:evenVBand="0" w:oddHBand="0" w:evenHBand="0" w:firstRowFirstColumn="0" w:firstRowLastColumn="0" w:lastRowFirstColumn="0" w:lastRowLastColumn="0"/>
            <w:tcW w:w="4339" w:type="dxa"/>
          </w:tcPr>
          <w:p w:rsidR="00356EFA" w:rsidRPr="00356EFA" w:rsidRDefault="00356EFA" w:rsidP="00356EFA">
            <w:pPr>
              <w:spacing w:before="120" w:after="200" w:line="276" w:lineRule="auto"/>
              <w:jc w:val="both"/>
              <w:rPr>
                <w:rFonts w:ascii="Arial" w:hAnsi="Arial" w:cs="Arial"/>
                <w:iCs/>
                <w:sz w:val="24"/>
                <w:szCs w:val="24"/>
              </w:rPr>
            </w:pPr>
            <w:r w:rsidRPr="00356EFA">
              <w:rPr>
                <w:rFonts w:ascii="Arial" w:hAnsi="Arial" w:cs="Arial"/>
                <w:iCs/>
                <w:sz w:val="24"/>
                <w:szCs w:val="24"/>
              </w:rPr>
              <w:t>hiep.taquang@gmail.com</w:t>
            </w:r>
          </w:p>
        </w:tc>
        <w:tc>
          <w:tcPr>
            <w:tcW w:w="2404" w:type="dxa"/>
            <w:vMerge/>
          </w:tcPr>
          <w:p w:rsidR="00356EFA" w:rsidRPr="00356EFA" w:rsidRDefault="00356EFA" w:rsidP="00356EFA">
            <w:pPr>
              <w:spacing w:before="120"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r w:rsidR="00356EFA" w:rsidRPr="00356EFA"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356EFA" w:rsidRDefault="00356EFA" w:rsidP="00356EFA">
            <w:pPr>
              <w:spacing w:before="120" w:after="200" w:line="276" w:lineRule="auto"/>
              <w:jc w:val="both"/>
              <w:rPr>
                <w:rFonts w:ascii="Arial" w:hAnsi="Arial" w:cs="Arial"/>
                <w:bCs w:val="0"/>
                <w:iCs/>
                <w:sz w:val="24"/>
                <w:szCs w:val="24"/>
              </w:rPr>
            </w:pPr>
            <w:r w:rsidRPr="00356EFA">
              <w:rPr>
                <w:rFonts w:ascii="Arial" w:hAnsi="Arial" w:cs="Arial"/>
                <w:b w:val="0"/>
                <w:bCs w:val="0"/>
                <w:iCs/>
                <w:sz w:val="24"/>
                <w:szCs w:val="24"/>
              </w:rPr>
              <w:t xml:space="preserve">Huynh Chan </w:t>
            </w:r>
            <w:proofErr w:type="spellStart"/>
            <w:r w:rsidRPr="00356EFA">
              <w:rPr>
                <w:rFonts w:ascii="Arial" w:hAnsi="Arial" w:cs="Arial"/>
                <w:b w:val="0"/>
                <w:bCs w:val="0"/>
                <w:iCs/>
                <w:sz w:val="24"/>
                <w:szCs w:val="24"/>
              </w:rPr>
              <w:t>Huy</w:t>
            </w:r>
            <w:proofErr w:type="spellEnd"/>
          </w:p>
        </w:tc>
        <w:tc>
          <w:tcPr>
            <w:cnfStyle w:val="000010000000" w:firstRow="0" w:lastRow="0" w:firstColumn="0" w:lastColumn="0" w:oddVBand="1" w:evenVBand="0" w:oddHBand="0" w:evenHBand="0" w:firstRowFirstColumn="0" w:firstRowLastColumn="0" w:lastRowFirstColumn="0" w:lastRowLastColumn="0"/>
            <w:tcW w:w="4339" w:type="dxa"/>
          </w:tcPr>
          <w:p w:rsidR="00356EFA" w:rsidRPr="00356EFA" w:rsidRDefault="00356EFA" w:rsidP="00356EFA">
            <w:pPr>
              <w:spacing w:before="120" w:after="200" w:line="276" w:lineRule="auto"/>
              <w:jc w:val="both"/>
              <w:rPr>
                <w:rFonts w:ascii="Arial" w:hAnsi="Arial" w:cs="Arial"/>
                <w:iCs/>
                <w:sz w:val="24"/>
                <w:szCs w:val="24"/>
              </w:rPr>
            </w:pPr>
            <w:r w:rsidRPr="00356EFA">
              <w:rPr>
                <w:rFonts w:ascii="Arial" w:hAnsi="Arial" w:cs="Arial"/>
                <w:iCs/>
                <w:sz w:val="24"/>
                <w:szCs w:val="24"/>
              </w:rPr>
              <w:t>huynhchanhuy@gmail.com</w:t>
            </w:r>
          </w:p>
        </w:tc>
        <w:tc>
          <w:tcPr>
            <w:tcW w:w="2404" w:type="dxa"/>
            <w:vMerge/>
          </w:tcPr>
          <w:p w:rsidR="00356EFA" w:rsidRPr="00356EFA" w:rsidRDefault="00356EFA" w:rsidP="00356EFA">
            <w:pPr>
              <w:spacing w:before="120"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p>
        </w:tc>
      </w:tr>
      <w:tr w:rsidR="00356EFA" w:rsidRPr="00356EFA" w:rsidTr="00A66BC8">
        <w:tc>
          <w:tcPr>
            <w:cnfStyle w:val="001000000000" w:firstRow="0" w:lastRow="0" w:firstColumn="1" w:lastColumn="0" w:oddVBand="0" w:evenVBand="0" w:oddHBand="0" w:evenHBand="0" w:firstRowFirstColumn="0" w:firstRowLastColumn="0" w:lastRowFirstColumn="0" w:lastRowLastColumn="0"/>
            <w:tcW w:w="2833" w:type="dxa"/>
          </w:tcPr>
          <w:p w:rsidR="00356EFA" w:rsidRPr="00356EFA" w:rsidRDefault="00356EFA" w:rsidP="00356EFA">
            <w:pPr>
              <w:spacing w:before="120" w:after="200" w:line="276" w:lineRule="auto"/>
              <w:jc w:val="both"/>
              <w:rPr>
                <w:rFonts w:ascii="Arial" w:hAnsi="Arial" w:cs="Arial"/>
                <w:bCs w:val="0"/>
                <w:iCs/>
                <w:sz w:val="24"/>
                <w:szCs w:val="24"/>
              </w:rPr>
            </w:pPr>
            <w:r w:rsidRPr="00356EFA">
              <w:rPr>
                <w:rFonts w:ascii="Arial" w:hAnsi="Arial" w:cs="Arial"/>
                <w:b w:val="0"/>
                <w:bCs w:val="0"/>
                <w:iCs/>
                <w:sz w:val="24"/>
                <w:szCs w:val="24"/>
              </w:rPr>
              <w:t xml:space="preserve">Nguyen Tran Hong </w:t>
            </w:r>
            <w:proofErr w:type="spellStart"/>
            <w:r w:rsidRPr="00356EFA">
              <w:rPr>
                <w:rFonts w:ascii="Arial" w:hAnsi="Arial" w:cs="Arial"/>
                <w:b w:val="0"/>
                <w:bCs w:val="0"/>
                <w:iCs/>
                <w:sz w:val="24"/>
                <w:szCs w:val="24"/>
              </w:rPr>
              <w:t>Phuc</w:t>
            </w:r>
            <w:proofErr w:type="spellEnd"/>
          </w:p>
        </w:tc>
        <w:tc>
          <w:tcPr>
            <w:cnfStyle w:val="000010000000" w:firstRow="0" w:lastRow="0" w:firstColumn="0" w:lastColumn="0" w:oddVBand="1" w:evenVBand="0" w:oddHBand="0" w:evenHBand="0" w:firstRowFirstColumn="0" w:firstRowLastColumn="0" w:lastRowFirstColumn="0" w:lastRowLastColumn="0"/>
            <w:tcW w:w="4339" w:type="dxa"/>
          </w:tcPr>
          <w:p w:rsidR="00356EFA" w:rsidRPr="00356EFA" w:rsidRDefault="00356EFA" w:rsidP="00356EFA">
            <w:pPr>
              <w:spacing w:before="120" w:after="200" w:line="276" w:lineRule="auto"/>
              <w:jc w:val="both"/>
              <w:rPr>
                <w:rFonts w:ascii="Arial" w:hAnsi="Arial" w:cs="Arial"/>
                <w:iCs/>
                <w:sz w:val="24"/>
                <w:szCs w:val="24"/>
              </w:rPr>
            </w:pPr>
            <w:r w:rsidRPr="00356EFA">
              <w:rPr>
                <w:rFonts w:ascii="Arial" w:hAnsi="Arial" w:cs="Arial"/>
                <w:iCs/>
                <w:sz w:val="24"/>
                <w:szCs w:val="24"/>
              </w:rPr>
              <w:t>phucnguyen10121991@gmail.com</w:t>
            </w:r>
          </w:p>
        </w:tc>
        <w:tc>
          <w:tcPr>
            <w:tcW w:w="2404" w:type="dxa"/>
            <w:vMerge/>
          </w:tcPr>
          <w:p w:rsidR="00356EFA" w:rsidRPr="00356EFA" w:rsidRDefault="00356EFA" w:rsidP="00356EFA">
            <w:pPr>
              <w:spacing w:before="120"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r w:rsidR="00356EFA" w:rsidRPr="00356EFA"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356EFA" w:rsidRDefault="00356EFA" w:rsidP="00356EFA">
            <w:pPr>
              <w:spacing w:before="120" w:after="200" w:line="276" w:lineRule="auto"/>
              <w:jc w:val="both"/>
              <w:rPr>
                <w:rFonts w:ascii="Arial" w:hAnsi="Arial" w:cs="Arial"/>
                <w:bCs w:val="0"/>
                <w:iCs/>
                <w:sz w:val="24"/>
                <w:szCs w:val="24"/>
              </w:rPr>
            </w:pPr>
            <w:r w:rsidRPr="00356EFA">
              <w:rPr>
                <w:rFonts w:ascii="Arial" w:hAnsi="Arial" w:cs="Arial"/>
                <w:b w:val="0"/>
                <w:bCs w:val="0"/>
                <w:iCs/>
                <w:sz w:val="24"/>
                <w:szCs w:val="24"/>
              </w:rPr>
              <w:t xml:space="preserve">Tran Dung </w:t>
            </w:r>
            <w:proofErr w:type="spellStart"/>
            <w:r w:rsidRPr="00356EFA">
              <w:rPr>
                <w:rFonts w:ascii="Arial" w:hAnsi="Arial" w:cs="Arial"/>
                <w:b w:val="0"/>
                <w:bCs w:val="0"/>
                <w:iCs/>
                <w:sz w:val="24"/>
                <w:szCs w:val="24"/>
              </w:rPr>
              <w:t>Dat</w:t>
            </w:r>
            <w:proofErr w:type="spellEnd"/>
          </w:p>
        </w:tc>
        <w:tc>
          <w:tcPr>
            <w:cnfStyle w:val="000010000000" w:firstRow="0" w:lastRow="0" w:firstColumn="0" w:lastColumn="0" w:oddVBand="1" w:evenVBand="0" w:oddHBand="0" w:evenHBand="0" w:firstRowFirstColumn="0" w:firstRowLastColumn="0" w:lastRowFirstColumn="0" w:lastRowLastColumn="0"/>
            <w:tcW w:w="4339" w:type="dxa"/>
          </w:tcPr>
          <w:p w:rsidR="00356EFA" w:rsidRPr="00356EFA" w:rsidRDefault="00356EFA" w:rsidP="00356EFA">
            <w:pPr>
              <w:spacing w:before="120" w:after="200" w:line="276" w:lineRule="auto"/>
              <w:jc w:val="both"/>
              <w:rPr>
                <w:rFonts w:ascii="Arial" w:hAnsi="Arial" w:cs="Arial"/>
                <w:iCs/>
                <w:sz w:val="24"/>
                <w:szCs w:val="24"/>
              </w:rPr>
            </w:pPr>
            <w:r w:rsidRPr="00356EFA">
              <w:rPr>
                <w:rFonts w:ascii="Arial" w:hAnsi="Arial" w:cs="Arial"/>
                <w:iCs/>
                <w:sz w:val="24"/>
                <w:szCs w:val="24"/>
              </w:rPr>
              <w:t>dattran2525@gmail.com</w:t>
            </w:r>
          </w:p>
        </w:tc>
        <w:tc>
          <w:tcPr>
            <w:tcW w:w="2404" w:type="dxa"/>
            <w:vMerge/>
          </w:tcPr>
          <w:p w:rsidR="00356EFA" w:rsidRPr="00356EFA" w:rsidRDefault="00356EFA" w:rsidP="00356EFA">
            <w:pPr>
              <w:spacing w:before="120"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p>
        </w:tc>
      </w:tr>
      <w:tr w:rsidR="00356EFA" w:rsidRPr="00356EFA" w:rsidTr="00A66BC8">
        <w:tc>
          <w:tcPr>
            <w:cnfStyle w:val="001000000000" w:firstRow="0" w:lastRow="0" w:firstColumn="1" w:lastColumn="0" w:oddVBand="0" w:evenVBand="0" w:oddHBand="0" w:evenHBand="0" w:firstRowFirstColumn="0" w:firstRowLastColumn="0" w:lastRowFirstColumn="0" w:lastRowLastColumn="0"/>
            <w:tcW w:w="2833" w:type="dxa"/>
          </w:tcPr>
          <w:p w:rsidR="00356EFA" w:rsidRPr="00356EFA" w:rsidRDefault="00356EFA" w:rsidP="00356EFA">
            <w:pPr>
              <w:spacing w:before="120" w:after="200" w:line="276" w:lineRule="auto"/>
              <w:jc w:val="both"/>
              <w:rPr>
                <w:rFonts w:ascii="Arial" w:hAnsi="Arial" w:cs="Arial"/>
                <w:bCs w:val="0"/>
                <w:iCs/>
                <w:sz w:val="24"/>
                <w:szCs w:val="24"/>
              </w:rPr>
            </w:pPr>
            <w:r w:rsidRPr="00356EFA">
              <w:rPr>
                <w:rFonts w:ascii="Arial" w:hAnsi="Arial" w:cs="Arial"/>
                <w:b w:val="0"/>
                <w:bCs w:val="0"/>
                <w:iCs/>
                <w:sz w:val="24"/>
                <w:szCs w:val="24"/>
              </w:rPr>
              <w:t xml:space="preserve">Nguyen Vu </w:t>
            </w:r>
            <w:proofErr w:type="spellStart"/>
            <w:r w:rsidRPr="00356EFA">
              <w:rPr>
                <w:rFonts w:ascii="Arial" w:hAnsi="Arial" w:cs="Arial"/>
                <w:b w:val="0"/>
                <w:bCs w:val="0"/>
                <w:iCs/>
                <w:sz w:val="24"/>
                <w:szCs w:val="24"/>
              </w:rPr>
              <w:t>Trong</w:t>
            </w:r>
            <w:proofErr w:type="spellEnd"/>
            <w:r w:rsidRPr="00356EFA">
              <w:rPr>
                <w:rFonts w:ascii="Arial" w:hAnsi="Arial" w:cs="Arial"/>
                <w:b w:val="0"/>
                <w:bCs w:val="0"/>
                <w:iCs/>
                <w:sz w:val="24"/>
                <w:szCs w:val="24"/>
              </w:rPr>
              <w:t xml:space="preserve"> </w:t>
            </w:r>
            <w:proofErr w:type="spellStart"/>
            <w:r w:rsidRPr="00356EFA">
              <w:rPr>
                <w:rFonts w:ascii="Arial" w:hAnsi="Arial" w:cs="Arial"/>
                <w:b w:val="0"/>
                <w:bCs w:val="0"/>
                <w:iCs/>
                <w:sz w:val="24"/>
                <w:szCs w:val="24"/>
              </w:rPr>
              <w:t>Giang</w:t>
            </w:r>
            <w:proofErr w:type="spellEnd"/>
          </w:p>
        </w:tc>
        <w:tc>
          <w:tcPr>
            <w:cnfStyle w:val="000010000000" w:firstRow="0" w:lastRow="0" w:firstColumn="0" w:lastColumn="0" w:oddVBand="1" w:evenVBand="0" w:oddHBand="0" w:evenHBand="0" w:firstRowFirstColumn="0" w:firstRowLastColumn="0" w:lastRowFirstColumn="0" w:lastRowLastColumn="0"/>
            <w:tcW w:w="4339" w:type="dxa"/>
          </w:tcPr>
          <w:p w:rsidR="00356EFA" w:rsidRPr="00356EFA" w:rsidRDefault="00356EFA" w:rsidP="00356EFA">
            <w:pPr>
              <w:spacing w:before="120" w:after="200" w:line="276" w:lineRule="auto"/>
              <w:jc w:val="both"/>
              <w:rPr>
                <w:rFonts w:ascii="Arial" w:hAnsi="Arial" w:cs="Arial"/>
                <w:iCs/>
                <w:sz w:val="24"/>
                <w:szCs w:val="24"/>
              </w:rPr>
            </w:pPr>
            <w:r w:rsidRPr="00356EFA">
              <w:rPr>
                <w:rFonts w:ascii="Arial" w:hAnsi="Arial" w:cs="Arial"/>
                <w:iCs/>
                <w:sz w:val="24"/>
                <w:szCs w:val="24"/>
              </w:rPr>
              <w:t>chan.tinh157@gmail.com</w:t>
            </w:r>
          </w:p>
        </w:tc>
        <w:tc>
          <w:tcPr>
            <w:tcW w:w="2404" w:type="dxa"/>
            <w:vMerge/>
          </w:tcPr>
          <w:p w:rsidR="00356EFA" w:rsidRPr="00356EFA" w:rsidRDefault="00356EFA" w:rsidP="00356EFA">
            <w:pPr>
              <w:spacing w:before="120"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bl>
    <w:p w:rsidR="009170C9" w:rsidRPr="00356EFA" w:rsidRDefault="00356EFA" w:rsidP="002230BF">
      <w:pPr>
        <w:pStyle w:val="Heading03"/>
      </w:pPr>
      <w:bookmarkStart w:id="74" w:name="_Toc330216194"/>
      <w:r w:rsidRPr="00356EFA">
        <w:t>Administrators</w:t>
      </w:r>
      <w:bookmarkEnd w:id="74"/>
    </w:p>
    <w:p w:rsidR="00356EFA" w:rsidRPr="00356EFA" w:rsidRDefault="00356EFA" w:rsidP="00356EFA">
      <w:pPr>
        <w:rPr>
          <w:rFonts w:eastAsiaTheme="minorEastAsia"/>
          <w:szCs w:val="24"/>
        </w:rPr>
      </w:pPr>
      <w:r w:rsidRPr="00356EFA">
        <w:rPr>
          <w:rFonts w:eastAsiaTheme="minorEastAsia"/>
          <w:szCs w:val="24"/>
        </w:rPr>
        <w:t>Administrators of SRM system may use this design to understand the structure of the system.</w:t>
      </w:r>
    </w:p>
    <w:p w:rsidR="009170C9" w:rsidRPr="00356EFA" w:rsidRDefault="00356EFA" w:rsidP="002230BF">
      <w:pPr>
        <w:pStyle w:val="Heading03"/>
      </w:pPr>
      <w:bookmarkStart w:id="75" w:name="_Toc330216195"/>
      <w:r w:rsidRPr="00356EFA">
        <w:t>Future Developers of the product</w:t>
      </w:r>
      <w:bookmarkEnd w:id="75"/>
    </w:p>
    <w:p w:rsidR="00356EFA" w:rsidRPr="00356EFA" w:rsidRDefault="00356EFA" w:rsidP="00356EFA">
      <w:pPr>
        <w:rPr>
          <w:rFonts w:eastAsiaTheme="minorEastAsia"/>
          <w:szCs w:val="24"/>
        </w:rPr>
      </w:pPr>
      <w:r w:rsidRPr="00356EFA">
        <w:rPr>
          <w:rFonts w:eastAsiaTheme="minorEastAsia"/>
          <w:szCs w:val="24"/>
        </w:rPr>
        <w:t>This document is written such that any future developers employed for enhancements or modifications to the SRM system code may use it to understand the existing system.</w:t>
      </w:r>
    </w:p>
    <w:p w:rsidR="00356EFA" w:rsidRPr="00356EFA" w:rsidRDefault="00356EFA" w:rsidP="002230BF">
      <w:pPr>
        <w:pStyle w:val="Heading2"/>
      </w:pPr>
      <w:bookmarkStart w:id="76" w:name="_Toc329248616"/>
      <w:bookmarkStart w:id="77" w:name="_Toc330216196"/>
      <w:bookmarkStart w:id="78" w:name="_Toc325644785"/>
      <w:r w:rsidRPr="00356EFA">
        <w:t>Terminology and definitions:</w:t>
      </w:r>
      <w:bookmarkEnd w:id="76"/>
      <w:bookmarkEnd w:id="77"/>
      <w:r w:rsidRPr="00356EFA">
        <w:t xml:space="preserve"> </w:t>
      </w:r>
    </w:p>
    <w:tbl>
      <w:tblPr>
        <w:tblStyle w:val="LightList-Accent5"/>
        <w:tblW w:w="9558" w:type="dxa"/>
        <w:tblLook w:val="0080" w:firstRow="0" w:lastRow="0" w:firstColumn="1" w:lastColumn="0" w:noHBand="0" w:noVBand="0"/>
      </w:tblPr>
      <w:tblGrid>
        <w:gridCol w:w="2504"/>
        <w:gridCol w:w="7054"/>
      </w:tblGrid>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ACDM</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hAnsi="Arial" w:cs="Arial"/>
                <w:sz w:val="24"/>
                <w:szCs w:val="24"/>
              </w:rPr>
            </w:pPr>
            <w:r w:rsidRPr="00356EFA">
              <w:rPr>
                <w:rFonts w:ascii="Arial" w:hAnsi="Arial" w:cs="Arial"/>
                <w:sz w:val="24"/>
                <w:szCs w:val="24"/>
              </w:rPr>
              <w:t>Architecture Centric Design Method</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Mapping</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hAnsi="Arial" w:cs="Arial"/>
                <w:sz w:val="24"/>
                <w:szCs w:val="24"/>
              </w:rPr>
            </w:pPr>
            <w:r w:rsidRPr="00356EFA">
              <w:rPr>
                <w:rFonts w:ascii="Arial" w:hAnsi="Arial" w:cs="Arial"/>
                <w:sz w:val="24"/>
                <w:szCs w:val="24"/>
              </w:rPr>
              <w:t xml:space="preserve">A mapping is created either between different views or between elements or relationships and groups of elements and relationships. A mapping can be hierarchical, or on the same level. Mappings between elements or relationships and groups </w:t>
            </w:r>
            <w:r w:rsidRPr="00356EFA">
              <w:rPr>
                <w:rFonts w:ascii="Arial" w:hAnsi="Arial" w:cs="Arial"/>
                <w:sz w:val="24"/>
                <w:szCs w:val="24"/>
              </w:rPr>
              <w:lastRenderedPageBreak/>
              <w:t>of elements and relationships can span across views.</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lastRenderedPageBreak/>
              <w:t>Entity</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hAnsi="Arial" w:cs="Arial"/>
                <w:sz w:val="24"/>
                <w:szCs w:val="24"/>
              </w:rPr>
            </w:pPr>
            <w:r w:rsidRPr="00356EFA">
              <w:rPr>
                <w:rFonts w:ascii="Arial" w:hAnsi="Arial" w:cs="Arial"/>
                <w:color w:val="000000"/>
                <w:sz w:val="24"/>
                <w:szCs w:val="24"/>
              </w:rPr>
              <w:t>The ACDM definition for an actor which could be a person or a system.</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Relationship Type</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hAnsi="Arial" w:cs="Arial"/>
                <w:sz w:val="24"/>
                <w:szCs w:val="24"/>
              </w:rPr>
            </w:pPr>
            <w:r w:rsidRPr="00356EFA">
              <w:rPr>
                <w:rFonts w:ascii="Arial" w:hAnsi="Arial" w:cs="Arial"/>
                <w:sz w:val="24"/>
                <w:szCs w:val="24"/>
              </w:rPr>
              <w:t>A relationship type is a connector in the palette, which is used to create a relationship in the canvas.</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Relationship</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hAnsi="Arial" w:cs="Arial"/>
                <w:sz w:val="24"/>
                <w:szCs w:val="24"/>
              </w:rPr>
            </w:pPr>
            <w:r w:rsidRPr="00356EFA">
              <w:rPr>
                <w:rFonts w:ascii="Arial" w:hAnsi="Arial" w:cs="Arial"/>
                <w:sz w:val="24"/>
                <w:szCs w:val="24"/>
              </w:rPr>
              <w:t>A relationship is an instance of a relationship type, and used to connect element(s) on the canvas.</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Perspective</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hAnsi="Arial" w:cs="Arial"/>
                <w:color w:val="000000"/>
                <w:sz w:val="24"/>
                <w:szCs w:val="24"/>
              </w:rPr>
            </w:pPr>
            <w:r w:rsidRPr="00356EFA">
              <w:rPr>
                <w:rFonts w:ascii="Arial" w:hAnsi="Arial" w:cs="Arial"/>
                <w:sz w:val="24"/>
                <w:szCs w:val="24"/>
              </w:rPr>
              <w:t>3 perspectives prescribed by ACDM; static, dynamic and physical.</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View</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hAnsi="Arial" w:cs="Arial"/>
                <w:sz w:val="24"/>
                <w:szCs w:val="24"/>
              </w:rPr>
            </w:pPr>
            <w:r w:rsidRPr="00356EFA">
              <w:rPr>
                <w:rFonts w:ascii="Arial" w:hAnsi="Arial" w:cs="Arial"/>
                <w:sz w:val="24"/>
                <w:szCs w:val="24"/>
              </w:rPr>
              <w:t>A view is a drawing in a perspective. There can be multiple views in a perspective.</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Design</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eastAsia="Malgun Gothic" w:hAnsi="Arial" w:cs="Arial"/>
                <w:color w:val="000000"/>
                <w:kern w:val="24"/>
                <w:sz w:val="24"/>
                <w:szCs w:val="24"/>
                <w:lang w:eastAsia="de-CH"/>
              </w:rPr>
            </w:pPr>
            <w:r w:rsidRPr="00356EFA">
              <w:rPr>
                <w:rFonts w:ascii="Arial" w:hAnsi="Arial" w:cs="Arial"/>
                <w:sz w:val="24"/>
                <w:szCs w:val="24"/>
              </w:rPr>
              <w:t>This is the drawing the architect does in the tool. The term design is used in this document because architecture is used in many other ways which might confuse the reader.</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Architecture</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hAnsi="Arial" w:cs="Arial"/>
                <w:sz w:val="24"/>
                <w:szCs w:val="24"/>
              </w:rPr>
            </w:pPr>
            <w:r w:rsidRPr="00356EFA">
              <w:rPr>
                <w:rFonts w:ascii="Arial" w:eastAsia="Malgun Gothic" w:hAnsi="Arial" w:cs="Arial"/>
                <w:color w:val="000000"/>
                <w:kern w:val="24"/>
                <w:sz w:val="24"/>
                <w:szCs w:val="24"/>
                <w:lang w:eastAsia="de-CH"/>
              </w:rPr>
              <w:t>All of the diagrams including their elements and relationships as a representation of a software system. The architecture also includes the architectural drivers which are assigned to the elements and relationships.</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Architectural drivers</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eastAsia="Malgun Gothic" w:hAnsi="Arial" w:cs="Arial"/>
                <w:color w:val="000000"/>
                <w:kern w:val="24"/>
                <w:sz w:val="24"/>
                <w:szCs w:val="24"/>
                <w:lang w:eastAsia="de-CH"/>
              </w:rPr>
            </w:pPr>
            <w:r w:rsidRPr="00356EFA">
              <w:rPr>
                <w:rFonts w:ascii="Arial" w:hAnsi="Arial" w:cs="Arial"/>
                <w:color w:val="000000"/>
                <w:kern w:val="24"/>
                <w:sz w:val="24"/>
                <w:szCs w:val="24"/>
                <w:lang w:eastAsia="ko-KR"/>
              </w:rPr>
              <w:t>These consist of functional requirements, quality attributes, business constraints and technical constraints. Can be assigned to elements, relationships and mappings.</w:t>
            </w:r>
          </w:p>
        </w:tc>
      </w:tr>
    </w:tbl>
    <w:p w:rsidR="00356EFA" w:rsidRPr="00356EFA" w:rsidRDefault="00356EFA" w:rsidP="00356EFA">
      <w:pPr>
        <w:rPr>
          <w:rFonts w:asciiTheme="minorHAnsi" w:eastAsiaTheme="minorEastAsia" w:hAnsiTheme="minorHAnsi" w:cstheme="minorBidi"/>
          <w:sz w:val="22"/>
        </w:rPr>
      </w:pPr>
      <w:bookmarkStart w:id="79" w:name="_Toc329248617"/>
    </w:p>
    <w:p w:rsidR="00356EFA" w:rsidRPr="00356EFA" w:rsidRDefault="00356EFA" w:rsidP="00356EFA">
      <w:pPr>
        <w:rPr>
          <w:rFonts w:asciiTheme="minorHAnsi" w:eastAsiaTheme="minorEastAsia" w:hAnsiTheme="minorHAnsi" w:cstheme="minorBidi"/>
          <w:sz w:val="22"/>
        </w:rPr>
      </w:pPr>
    </w:p>
    <w:p w:rsidR="00356EFA" w:rsidRPr="00356EFA" w:rsidRDefault="00356EFA" w:rsidP="002230BF">
      <w:pPr>
        <w:pStyle w:val="Heading2"/>
      </w:pPr>
      <w:bookmarkStart w:id="80" w:name="_Toc330216197"/>
      <w:r w:rsidRPr="00356EFA">
        <w:t>References and relevant document:</w:t>
      </w:r>
      <w:bookmarkEnd w:id="79"/>
      <w:bookmarkEnd w:id="80"/>
      <w:r w:rsidRPr="00356EFA">
        <w:t xml:space="preserve"> </w:t>
      </w:r>
    </w:p>
    <w:p w:rsidR="00356EFA" w:rsidRPr="00356EFA" w:rsidRDefault="00356EFA" w:rsidP="002230BF">
      <w:pPr>
        <w:pStyle w:val="Heading03"/>
      </w:pPr>
      <w:bookmarkStart w:id="81" w:name="_Toc330216198"/>
      <w:r w:rsidRPr="00356EFA">
        <w:t>References</w:t>
      </w:r>
      <w:bookmarkEnd w:id="81"/>
      <w:r w:rsidRPr="00356EFA">
        <w:tab/>
      </w:r>
    </w:p>
    <w:p w:rsidR="00356EFA" w:rsidRPr="00356EFA" w:rsidRDefault="00356EFA" w:rsidP="00356EFA">
      <w:pPr>
        <w:rPr>
          <w:rFonts w:eastAsia="Times New Roman"/>
          <w:szCs w:val="24"/>
        </w:rPr>
      </w:pPr>
      <w:r w:rsidRPr="00356EFA">
        <w:rPr>
          <w:rFonts w:eastAsia="Times New Roman"/>
          <w:szCs w:val="24"/>
        </w:rPr>
        <w:t xml:space="preserve"> [Sandcastle] - Architectural Drivers Specification </w:t>
      </w:r>
    </w:p>
    <w:p w:rsidR="00356EFA" w:rsidRPr="00356EFA" w:rsidRDefault="00356EFA" w:rsidP="00356EFA">
      <w:pPr>
        <w:rPr>
          <w:rFonts w:eastAsia="Times New Roman"/>
          <w:szCs w:val="24"/>
        </w:rPr>
      </w:pPr>
      <w:r w:rsidRPr="00356EFA">
        <w:rPr>
          <w:rFonts w:eastAsia="Times New Roman"/>
          <w:szCs w:val="24"/>
        </w:rPr>
        <w:t xml:space="preserve">[Lat08] </w:t>
      </w:r>
      <w:proofErr w:type="spellStart"/>
      <w:r w:rsidRPr="00356EFA">
        <w:rPr>
          <w:rFonts w:eastAsia="Times New Roman"/>
          <w:szCs w:val="24"/>
        </w:rPr>
        <w:t>Lattanze</w:t>
      </w:r>
      <w:proofErr w:type="spellEnd"/>
      <w:r w:rsidRPr="00356EFA">
        <w:rPr>
          <w:rFonts w:eastAsia="Times New Roman"/>
          <w:szCs w:val="24"/>
        </w:rPr>
        <w:t xml:space="preserve">, A. </w:t>
      </w:r>
      <w:r w:rsidRPr="00356EFA">
        <w:rPr>
          <w:rFonts w:eastAsia="Times New Roman"/>
          <w:i/>
          <w:iCs/>
          <w:szCs w:val="24"/>
        </w:rPr>
        <w:t>Architecting Software Intensive Systems: A Practitioners Handbook</w:t>
      </w:r>
      <w:r w:rsidRPr="00356EFA">
        <w:rPr>
          <w:rFonts w:eastAsia="Times New Roman"/>
          <w:szCs w:val="24"/>
        </w:rPr>
        <w:t xml:space="preserve">, New York, NY: </w:t>
      </w:r>
      <w:proofErr w:type="spellStart"/>
      <w:r w:rsidRPr="00356EFA">
        <w:rPr>
          <w:rFonts w:eastAsia="Times New Roman"/>
          <w:szCs w:val="24"/>
        </w:rPr>
        <w:t>Auerbach</w:t>
      </w:r>
      <w:proofErr w:type="spellEnd"/>
      <w:r w:rsidRPr="00356EFA">
        <w:rPr>
          <w:rFonts w:eastAsia="Times New Roman"/>
          <w:szCs w:val="24"/>
        </w:rPr>
        <w:t>, 2008</w:t>
      </w:r>
    </w:p>
    <w:p w:rsidR="00356EFA" w:rsidRPr="00356EFA" w:rsidRDefault="00356EFA" w:rsidP="00356EFA">
      <w:pPr>
        <w:rPr>
          <w:rFonts w:eastAsia="Times New Roman"/>
          <w:szCs w:val="24"/>
        </w:rPr>
      </w:pPr>
      <w:r w:rsidRPr="00356EFA">
        <w:rPr>
          <w:rFonts w:eastAsia="Times New Roman"/>
          <w:szCs w:val="24"/>
        </w:rPr>
        <w:t>Software Architecture Design Document - Collaborative Problem Solver</w:t>
      </w:r>
    </w:p>
    <w:p w:rsidR="00356EFA" w:rsidRPr="00356EFA" w:rsidRDefault="00356EFA" w:rsidP="002230BF">
      <w:pPr>
        <w:pStyle w:val="Heading03"/>
      </w:pPr>
      <w:bookmarkStart w:id="82" w:name="_Toc330216199"/>
      <w:r w:rsidRPr="00356EFA">
        <w:lastRenderedPageBreak/>
        <w:t>Relevant document</w:t>
      </w:r>
      <w:bookmarkEnd w:id="82"/>
    </w:p>
    <w:p w:rsidR="00356EFA" w:rsidRPr="002230BF" w:rsidRDefault="00356EFA" w:rsidP="00356EFA">
      <w:pPr>
        <w:rPr>
          <w:rFonts w:eastAsia="Times New Roman"/>
          <w:szCs w:val="24"/>
        </w:rPr>
      </w:pPr>
      <w:proofErr w:type="spellStart"/>
      <w:r w:rsidRPr="00356EFA">
        <w:rPr>
          <w:rFonts w:eastAsia="Times New Roman"/>
          <w:szCs w:val="24"/>
        </w:rPr>
        <w:t>SRM_SoftwareRequirementSpecification</w:t>
      </w:r>
      <w:bookmarkEnd w:id="78"/>
      <w:proofErr w:type="spellEnd"/>
    </w:p>
    <w:p w:rsidR="00356EFA" w:rsidRPr="00356EFA" w:rsidRDefault="00356EFA" w:rsidP="00356EFA">
      <w:pPr>
        <w:pStyle w:val="Heading1"/>
      </w:pPr>
      <w:bookmarkStart w:id="83" w:name="_Toc330216200"/>
      <w:r w:rsidRPr="00356EFA">
        <w:lastRenderedPageBreak/>
        <w:t>Project overview</w:t>
      </w:r>
      <w:bookmarkEnd w:id="83"/>
    </w:p>
    <w:p w:rsidR="00356EFA" w:rsidRPr="00356EFA" w:rsidRDefault="00356EFA" w:rsidP="00356EFA">
      <w:pPr>
        <w:pStyle w:val="Heading2"/>
      </w:pPr>
      <w:bookmarkStart w:id="84" w:name="_Toc330216201"/>
      <w:r w:rsidRPr="00356EFA">
        <w:t>Background and Scope</w:t>
      </w:r>
      <w:bookmarkEnd w:id="84"/>
    </w:p>
    <w:p w:rsidR="00356EFA" w:rsidRPr="00356EFA" w:rsidRDefault="00356EFA" w:rsidP="00356EFA">
      <w:pPr>
        <w:pStyle w:val="Heading03"/>
      </w:pPr>
      <w:bookmarkStart w:id="85" w:name="_Toc326914192"/>
      <w:bookmarkStart w:id="86" w:name="_Toc330216202"/>
      <w:r w:rsidRPr="00356EFA">
        <w:t>Background</w:t>
      </w:r>
      <w:bookmarkEnd w:id="85"/>
      <w:bookmarkEnd w:id="86"/>
    </w:p>
    <w:p w:rsidR="00356EFA" w:rsidRPr="00356EFA" w:rsidRDefault="00356EFA" w:rsidP="00356EFA">
      <w:pPr>
        <w:jc w:val="both"/>
        <w:rPr>
          <w:rFonts w:eastAsiaTheme="minorEastAsia"/>
          <w:szCs w:val="24"/>
        </w:rPr>
      </w:pPr>
      <w:r w:rsidRPr="00356EFA">
        <w:rPr>
          <w:rFonts w:eastAsiaTheme="minorEastAsia"/>
          <w:szCs w:val="24"/>
        </w:rPr>
        <w:t>Van Lang University (VLU) is facing with an urgent problem in the management of student records because the number of students is increasing. VLU was founded 15 years and has 15 Faculty / Department training distributed in two facilities. The total student population of about 12,000 students and university receives about 3,000 students yearly</w:t>
      </w:r>
    </w:p>
    <w:p w:rsidR="00356EFA" w:rsidRPr="00356EFA" w:rsidRDefault="00356EFA" w:rsidP="00356EFA">
      <w:pPr>
        <w:jc w:val="both"/>
        <w:rPr>
          <w:rFonts w:eastAsiaTheme="minorEastAsia"/>
          <w:szCs w:val="24"/>
        </w:rPr>
      </w:pPr>
      <w:r w:rsidRPr="00356EFA">
        <w:rPr>
          <w:rFonts w:eastAsiaTheme="minorEastAsia"/>
          <w:szCs w:val="24"/>
        </w:rPr>
        <w:t>Difficulties</w:t>
      </w:r>
      <w:bookmarkStart w:id="87" w:name="_Toc326914193"/>
      <w:r w:rsidRPr="00356EFA">
        <w:rPr>
          <w:rFonts w:eastAsiaTheme="minorEastAsia"/>
          <w:szCs w:val="24"/>
        </w:rPr>
        <w:t xml:space="preserve">: </w:t>
      </w:r>
    </w:p>
    <w:p w:rsidR="00356EFA" w:rsidRPr="00356EFA" w:rsidRDefault="00356EFA" w:rsidP="00356EFA">
      <w:pPr>
        <w:numPr>
          <w:ilvl w:val="0"/>
          <w:numId w:val="29"/>
        </w:numPr>
        <w:contextualSpacing/>
        <w:jc w:val="both"/>
        <w:rPr>
          <w:rFonts w:eastAsiaTheme="minorEastAsia"/>
          <w:szCs w:val="24"/>
        </w:rPr>
      </w:pPr>
      <w:r w:rsidRPr="00356EFA">
        <w:rPr>
          <w:rFonts w:eastAsiaTheme="minorEastAsia"/>
          <w:szCs w:val="24"/>
        </w:rPr>
        <w:t xml:space="preserve">When start the school year, VLU have to hire many external employees to input record in several days so the operation is done manually so it very difficult and consume time </w:t>
      </w:r>
    </w:p>
    <w:p w:rsidR="00356EFA" w:rsidRPr="00356EFA" w:rsidRDefault="00356EFA" w:rsidP="00356EFA">
      <w:pPr>
        <w:numPr>
          <w:ilvl w:val="0"/>
          <w:numId w:val="29"/>
        </w:numPr>
        <w:contextualSpacing/>
        <w:jc w:val="both"/>
        <w:rPr>
          <w:rFonts w:eastAsiaTheme="minorEastAsia"/>
          <w:szCs w:val="24"/>
        </w:rPr>
      </w:pPr>
      <w:r w:rsidRPr="00356EFA">
        <w:rPr>
          <w:rFonts w:eastAsiaTheme="minorEastAsia"/>
          <w:szCs w:val="24"/>
        </w:rPr>
        <w:t>Faculties/ Departments cannot report the number of record received during the day, statistical reports must wait until the record receiving process end.</w:t>
      </w:r>
    </w:p>
    <w:p w:rsidR="00356EFA" w:rsidRPr="00356EFA" w:rsidRDefault="00356EFA" w:rsidP="00356EFA">
      <w:pPr>
        <w:numPr>
          <w:ilvl w:val="0"/>
          <w:numId w:val="29"/>
        </w:numPr>
        <w:contextualSpacing/>
        <w:jc w:val="both"/>
        <w:rPr>
          <w:rFonts w:eastAsiaTheme="minorEastAsia"/>
          <w:szCs w:val="24"/>
        </w:rPr>
      </w:pPr>
      <w:r w:rsidRPr="00356EFA">
        <w:rPr>
          <w:rFonts w:eastAsiaTheme="minorEastAsia"/>
          <w:szCs w:val="24"/>
        </w:rPr>
        <w:t>Process using tools such as paper documents, Excel file, Word file to the manage records of all students will make it hard to search later</w:t>
      </w:r>
    </w:p>
    <w:p w:rsidR="00356EFA" w:rsidRPr="00356EFA" w:rsidRDefault="00356EFA" w:rsidP="00B16C10">
      <w:pPr>
        <w:pStyle w:val="Heading03"/>
      </w:pPr>
      <w:bookmarkStart w:id="88" w:name="_Toc330216203"/>
      <w:r w:rsidRPr="00356EFA">
        <w:t>Scope</w:t>
      </w:r>
      <w:bookmarkEnd w:id="87"/>
      <w:bookmarkEnd w:id="88"/>
    </w:p>
    <w:p w:rsidR="00356EFA" w:rsidRPr="00356EFA" w:rsidRDefault="00356EFA" w:rsidP="00356EFA">
      <w:pPr>
        <w:jc w:val="both"/>
        <w:rPr>
          <w:rFonts w:eastAsiaTheme="minorEastAsia"/>
          <w:szCs w:val="24"/>
        </w:rPr>
      </w:pPr>
      <w:r w:rsidRPr="00356EFA">
        <w:rPr>
          <w:rFonts w:eastAsiaTheme="minorEastAsia"/>
          <w:szCs w:val="24"/>
        </w:rPr>
        <w:t>Student come to VLU yearly to perform admission procedures, they must bringing matriculated paper and other records to VLU. Firstly student have to pay the tuition at accounting agent and then go through take photograph, finally bring all to the faculty to complete admission process</w:t>
      </w:r>
    </w:p>
    <w:p w:rsidR="00356EFA" w:rsidRPr="00356EFA" w:rsidRDefault="00356EFA" w:rsidP="00356EFA">
      <w:pPr>
        <w:jc w:val="both"/>
        <w:rPr>
          <w:rFonts w:eastAsiaTheme="minorEastAsia"/>
          <w:szCs w:val="24"/>
        </w:rPr>
      </w:pPr>
      <w:r w:rsidRPr="00356EFA">
        <w:rPr>
          <w:rFonts w:eastAsiaTheme="minorEastAsia"/>
          <w:szCs w:val="24"/>
        </w:rPr>
        <w:t xml:space="preserve">The system does not manage the paying process, taking pictures; only manage the record submission process in the faculty. </w:t>
      </w:r>
    </w:p>
    <w:p w:rsidR="00356EFA" w:rsidRPr="00356EFA" w:rsidRDefault="00356EFA" w:rsidP="00356EFA">
      <w:pPr>
        <w:jc w:val="both"/>
        <w:rPr>
          <w:rFonts w:eastAsiaTheme="minorEastAsia"/>
          <w:szCs w:val="24"/>
        </w:rPr>
      </w:pPr>
      <w:r w:rsidRPr="00356EFA">
        <w:rPr>
          <w:rFonts w:eastAsiaTheme="minorEastAsia"/>
          <w:szCs w:val="24"/>
        </w:rPr>
        <w:t xml:space="preserve">Customers Want: </w:t>
      </w:r>
    </w:p>
    <w:p w:rsidR="00356EFA" w:rsidRPr="00356EFA" w:rsidRDefault="00356EFA" w:rsidP="00356EFA">
      <w:pPr>
        <w:numPr>
          <w:ilvl w:val="0"/>
          <w:numId w:val="11"/>
        </w:numPr>
        <w:contextualSpacing/>
        <w:jc w:val="both"/>
        <w:rPr>
          <w:rFonts w:eastAsiaTheme="minorEastAsia"/>
          <w:szCs w:val="24"/>
        </w:rPr>
      </w:pPr>
      <w:r w:rsidRPr="00356EFA">
        <w:rPr>
          <w:rFonts w:eastAsiaTheme="minorEastAsia"/>
          <w:szCs w:val="24"/>
        </w:rPr>
        <w:t xml:space="preserve">Report about the number of received record to date for human resources office or managing board can see updated information promptly. </w:t>
      </w:r>
    </w:p>
    <w:p w:rsidR="00356EFA" w:rsidRPr="00356EFA" w:rsidRDefault="00356EFA" w:rsidP="00356EFA">
      <w:pPr>
        <w:numPr>
          <w:ilvl w:val="0"/>
          <w:numId w:val="11"/>
        </w:numPr>
        <w:contextualSpacing/>
        <w:jc w:val="both"/>
        <w:rPr>
          <w:rFonts w:eastAsiaTheme="minorEastAsia"/>
          <w:szCs w:val="24"/>
        </w:rPr>
      </w:pPr>
      <w:r w:rsidRPr="00356EFA">
        <w:rPr>
          <w:rFonts w:eastAsiaTheme="minorEastAsia"/>
          <w:szCs w:val="24"/>
        </w:rPr>
        <w:t>The input records will be encrypted to management software student information, do not need to input again.</w:t>
      </w:r>
    </w:p>
    <w:p w:rsidR="00356EFA" w:rsidRPr="00356EFA" w:rsidRDefault="00356EFA" w:rsidP="00356EFA">
      <w:pPr>
        <w:numPr>
          <w:ilvl w:val="0"/>
          <w:numId w:val="11"/>
        </w:numPr>
        <w:contextualSpacing/>
        <w:jc w:val="both"/>
        <w:rPr>
          <w:rFonts w:eastAsiaTheme="minorEastAsia"/>
          <w:szCs w:val="24"/>
        </w:rPr>
      </w:pPr>
      <w:r w:rsidRPr="00356EFA">
        <w:rPr>
          <w:rFonts w:eastAsiaTheme="minorEastAsia"/>
          <w:szCs w:val="24"/>
        </w:rPr>
        <w:t>The finding information faster without losing time as searches in paper or Excel file</w:t>
      </w:r>
    </w:p>
    <w:p w:rsidR="00356EFA" w:rsidRPr="00356EFA" w:rsidRDefault="00356EFA" w:rsidP="00356EFA">
      <w:pPr>
        <w:numPr>
          <w:ilvl w:val="0"/>
          <w:numId w:val="11"/>
        </w:numPr>
        <w:contextualSpacing/>
        <w:jc w:val="both"/>
        <w:rPr>
          <w:rFonts w:eastAsiaTheme="minorEastAsia"/>
          <w:szCs w:val="24"/>
        </w:rPr>
      </w:pPr>
      <w:r w:rsidRPr="00356EFA">
        <w:rPr>
          <w:rFonts w:eastAsiaTheme="minorEastAsia"/>
          <w:szCs w:val="24"/>
        </w:rPr>
        <w:t>Statistics in the form of selecting a date, selecting faculty or by the total number of passing students</w:t>
      </w:r>
    </w:p>
    <w:p w:rsidR="00356EFA" w:rsidRPr="00292C69" w:rsidRDefault="00356EFA" w:rsidP="00292C69">
      <w:pPr>
        <w:jc w:val="both"/>
        <w:rPr>
          <w:rFonts w:eastAsiaTheme="minorEastAsia"/>
          <w:szCs w:val="24"/>
        </w:rPr>
      </w:pPr>
      <w:r w:rsidRPr="00356EFA">
        <w:rPr>
          <w:rFonts w:eastAsiaTheme="minorEastAsia"/>
          <w:szCs w:val="24"/>
        </w:rPr>
        <w:t>Software product SRM is developed to solve problems in current processes, as well as help users manage the profile of student at the university more effectively.</w:t>
      </w:r>
    </w:p>
    <w:p w:rsidR="00356EFA" w:rsidRPr="00356EFA" w:rsidRDefault="00356EFA" w:rsidP="00B16C10">
      <w:pPr>
        <w:pStyle w:val="Heading2"/>
      </w:pPr>
      <w:bookmarkStart w:id="89" w:name="_Toc330216204"/>
      <w:r w:rsidRPr="00356EFA">
        <w:lastRenderedPageBreak/>
        <w:t>Stakeholders</w:t>
      </w:r>
      <w:bookmarkEnd w:id="89"/>
    </w:p>
    <w:tbl>
      <w:tblPr>
        <w:tblStyle w:val="MediumShading1-Accent51"/>
        <w:tblW w:w="0" w:type="auto"/>
        <w:tblLook w:val="04A0" w:firstRow="1" w:lastRow="0" w:firstColumn="1" w:lastColumn="0" w:noHBand="0" w:noVBand="1"/>
      </w:tblPr>
      <w:tblGrid>
        <w:gridCol w:w="1179"/>
        <w:gridCol w:w="2529"/>
        <w:gridCol w:w="5233"/>
      </w:tblGrid>
      <w:tr w:rsidR="003964F1" w:rsidRPr="003964F1" w:rsidTr="009170C9">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179" w:type="dxa"/>
          </w:tcPr>
          <w:p w:rsidR="003964F1" w:rsidRPr="003964F1" w:rsidRDefault="003964F1" w:rsidP="003964F1">
            <w:pPr>
              <w:spacing w:line="276" w:lineRule="auto"/>
              <w:jc w:val="center"/>
              <w:rPr>
                <w:rFonts w:ascii="Arial" w:hAnsi="Arial" w:cs="Arial"/>
                <w:sz w:val="24"/>
                <w:szCs w:val="24"/>
              </w:rPr>
            </w:pPr>
            <w:r w:rsidRPr="003964F1">
              <w:rPr>
                <w:rFonts w:ascii="Arial" w:hAnsi="Arial" w:cs="Arial"/>
                <w:sz w:val="24"/>
                <w:szCs w:val="24"/>
              </w:rPr>
              <w:t>ID</w:t>
            </w:r>
          </w:p>
        </w:tc>
        <w:tc>
          <w:tcPr>
            <w:tcW w:w="2529" w:type="dxa"/>
          </w:tcPr>
          <w:p w:rsidR="003964F1" w:rsidRPr="003964F1" w:rsidRDefault="003964F1" w:rsidP="003964F1">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3964F1">
              <w:rPr>
                <w:rFonts w:ascii="Arial" w:hAnsi="Arial" w:cs="Arial"/>
                <w:sz w:val="24"/>
                <w:szCs w:val="24"/>
              </w:rPr>
              <w:t>Name</w:t>
            </w:r>
          </w:p>
        </w:tc>
        <w:tc>
          <w:tcPr>
            <w:tcW w:w="5233" w:type="dxa"/>
          </w:tcPr>
          <w:p w:rsidR="003964F1" w:rsidRPr="003964F1" w:rsidRDefault="003964F1" w:rsidP="003964F1">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3964F1">
              <w:rPr>
                <w:rFonts w:ascii="Arial" w:hAnsi="Arial" w:cs="Arial"/>
                <w:sz w:val="24"/>
                <w:szCs w:val="24"/>
              </w:rPr>
              <w:t>Description</w:t>
            </w:r>
          </w:p>
        </w:tc>
      </w:tr>
      <w:tr w:rsidR="003964F1" w:rsidRPr="003964F1" w:rsidTr="009170C9">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179" w:type="dxa"/>
          </w:tcPr>
          <w:p w:rsidR="003964F1" w:rsidRPr="003964F1" w:rsidRDefault="003964F1" w:rsidP="003964F1">
            <w:pPr>
              <w:spacing w:line="276" w:lineRule="auto"/>
              <w:jc w:val="center"/>
              <w:rPr>
                <w:rFonts w:ascii="Arial" w:hAnsi="Arial" w:cs="Arial"/>
                <w:b w:val="0"/>
                <w:sz w:val="24"/>
                <w:szCs w:val="24"/>
              </w:rPr>
            </w:pPr>
            <w:r w:rsidRPr="003964F1">
              <w:rPr>
                <w:rFonts w:ascii="Arial" w:hAnsi="Arial" w:cs="Arial"/>
                <w:b w:val="0"/>
                <w:sz w:val="24"/>
                <w:szCs w:val="24"/>
              </w:rPr>
              <w:t>E01</w:t>
            </w:r>
          </w:p>
        </w:tc>
        <w:tc>
          <w:tcPr>
            <w:tcW w:w="2529" w:type="dxa"/>
          </w:tcPr>
          <w:p w:rsidR="003964F1" w:rsidRPr="003964F1" w:rsidRDefault="003964F1" w:rsidP="003964F1">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964F1">
              <w:rPr>
                <w:rFonts w:ascii="Arial" w:hAnsi="Arial" w:cs="Arial"/>
                <w:sz w:val="24"/>
                <w:szCs w:val="24"/>
              </w:rPr>
              <w:t>Administrator</w:t>
            </w:r>
          </w:p>
        </w:tc>
        <w:tc>
          <w:tcPr>
            <w:tcW w:w="5233" w:type="dxa"/>
          </w:tcPr>
          <w:p w:rsidR="003964F1" w:rsidRPr="003964F1" w:rsidRDefault="003964F1" w:rsidP="003964F1">
            <w:pPr>
              <w:numPr>
                <w:ilvl w:val="0"/>
                <w:numId w:val="12"/>
              </w:numPr>
              <w:spacing w:line="276" w:lineRule="auto"/>
              <w:ind w:left="432"/>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964F1">
              <w:rPr>
                <w:rFonts w:ascii="Arial" w:hAnsi="Arial" w:cs="Arial"/>
                <w:sz w:val="24"/>
                <w:szCs w:val="24"/>
              </w:rPr>
              <w:t>To have full access to the system.</w:t>
            </w:r>
          </w:p>
          <w:p w:rsidR="003964F1" w:rsidRPr="003964F1" w:rsidRDefault="003964F1" w:rsidP="003964F1">
            <w:pPr>
              <w:numPr>
                <w:ilvl w:val="0"/>
                <w:numId w:val="12"/>
              </w:numPr>
              <w:spacing w:line="276" w:lineRule="auto"/>
              <w:ind w:left="432"/>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964F1">
              <w:rPr>
                <w:rFonts w:ascii="Arial" w:hAnsi="Arial" w:cs="Arial"/>
                <w:sz w:val="24"/>
                <w:szCs w:val="24"/>
              </w:rPr>
              <w:t>Manage all kind of user account</w:t>
            </w:r>
          </w:p>
          <w:p w:rsidR="003964F1" w:rsidRPr="003964F1" w:rsidRDefault="003964F1" w:rsidP="003964F1">
            <w:pPr>
              <w:numPr>
                <w:ilvl w:val="0"/>
                <w:numId w:val="12"/>
              </w:numPr>
              <w:spacing w:line="276" w:lineRule="auto"/>
              <w:ind w:left="432"/>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964F1">
              <w:rPr>
                <w:rFonts w:ascii="Arial" w:hAnsi="Arial" w:cs="Arial"/>
                <w:sz w:val="24"/>
                <w:szCs w:val="24"/>
              </w:rPr>
              <w:t>Import Student Record for School</w:t>
            </w:r>
          </w:p>
        </w:tc>
      </w:tr>
      <w:tr w:rsidR="003964F1" w:rsidRPr="003964F1" w:rsidTr="009170C9">
        <w:trPr>
          <w:cnfStyle w:val="000000010000" w:firstRow="0" w:lastRow="0" w:firstColumn="0" w:lastColumn="0" w:oddVBand="0" w:evenVBand="0" w:oddHBand="0" w:evenHBand="1"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179" w:type="dxa"/>
          </w:tcPr>
          <w:p w:rsidR="003964F1" w:rsidRPr="003964F1" w:rsidRDefault="003964F1" w:rsidP="003964F1">
            <w:pPr>
              <w:spacing w:line="276" w:lineRule="auto"/>
              <w:jc w:val="center"/>
              <w:rPr>
                <w:rFonts w:ascii="Arial" w:hAnsi="Arial" w:cs="Arial"/>
                <w:b w:val="0"/>
                <w:sz w:val="24"/>
                <w:szCs w:val="24"/>
              </w:rPr>
            </w:pPr>
            <w:r w:rsidRPr="003964F1">
              <w:rPr>
                <w:rFonts w:ascii="Arial" w:hAnsi="Arial" w:cs="Arial"/>
                <w:b w:val="0"/>
                <w:sz w:val="24"/>
                <w:szCs w:val="24"/>
              </w:rPr>
              <w:t>E02</w:t>
            </w:r>
          </w:p>
        </w:tc>
        <w:tc>
          <w:tcPr>
            <w:tcW w:w="2529" w:type="dxa"/>
          </w:tcPr>
          <w:p w:rsidR="003964F1" w:rsidRPr="003964F1" w:rsidRDefault="003964F1" w:rsidP="003964F1">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3964F1">
              <w:rPr>
                <w:rFonts w:ascii="Arial" w:hAnsi="Arial" w:cs="Arial"/>
                <w:sz w:val="24"/>
                <w:szCs w:val="24"/>
              </w:rPr>
              <w:t>The Faculty Monitor</w:t>
            </w:r>
          </w:p>
        </w:tc>
        <w:tc>
          <w:tcPr>
            <w:tcW w:w="5233" w:type="dxa"/>
          </w:tcPr>
          <w:p w:rsidR="003964F1" w:rsidRPr="003964F1" w:rsidRDefault="003964F1" w:rsidP="003964F1">
            <w:pPr>
              <w:numPr>
                <w:ilvl w:val="0"/>
                <w:numId w:val="12"/>
              </w:numPr>
              <w:spacing w:line="276" w:lineRule="auto"/>
              <w:ind w:left="432"/>
              <w:contextualSpacing/>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3964F1">
              <w:rPr>
                <w:rFonts w:ascii="Arial" w:hAnsi="Arial" w:cs="Arial"/>
                <w:sz w:val="24"/>
                <w:szCs w:val="24"/>
              </w:rPr>
              <w:t>Manage user account works for their faculty</w:t>
            </w:r>
          </w:p>
          <w:p w:rsidR="003964F1" w:rsidRPr="003964F1" w:rsidRDefault="003964F1" w:rsidP="003964F1">
            <w:pPr>
              <w:numPr>
                <w:ilvl w:val="0"/>
                <w:numId w:val="12"/>
              </w:numPr>
              <w:spacing w:line="276" w:lineRule="auto"/>
              <w:ind w:left="432"/>
              <w:contextualSpacing/>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3964F1">
              <w:rPr>
                <w:rFonts w:ascii="Arial" w:hAnsi="Arial" w:cs="Arial"/>
                <w:sz w:val="24"/>
                <w:szCs w:val="24"/>
              </w:rPr>
              <w:t xml:space="preserve">Analysis statistics and report about the number received student records of their faculty </w:t>
            </w:r>
          </w:p>
          <w:p w:rsidR="003964F1" w:rsidRPr="003964F1" w:rsidRDefault="003964F1" w:rsidP="003964F1">
            <w:pPr>
              <w:numPr>
                <w:ilvl w:val="0"/>
                <w:numId w:val="12"/>
              </w:numPr>
              <w:spacing w:line="276" w:lineRule="auto"/>
              <w:ind w:left="432"/>
              <w:contextualSpacing/>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3964F1">
              <w:rPr>
                <w:rFonts w:ascii="Arial" w:hAnsi="Arial" w:cs="Arial"/>
                <w:sz w:val="24"/>
                <w:szCs w:val="24"/>
              </w:rPr>
              <w:t>Import Student Record for Faculty</w:t>
            </w:r>
          </w:p>
        </w:tc>
      </w:tr>
      <w:tr w:rsidR="003964F1" w:rsidRPr="003964F1" w:rsidTr="009170C9">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179" w:type="dxa"/>
          </w:tcPr>
          <w:p w:rsidR="003964F1" w:rsidRPr="003964F1" w:rsidRDefault="003964F1" w:rsidP="003964F1">
            <w:pPr>
              <w:spacing w:line="276" w:lineRule="auto"/>
              <w:jc w:val="center"/>
              <w:rPr>
                <w:rFonts w:ascii="Arial" w:hAnsi="Arial" w:cs="Arial"/>
                <w:b w:val="0"/>
                <w:sz w:val="24"/>
                <w:szCs w:val="24"/>
              </w:rPr>
            </w:pPr>
            <w:r w:rsidRPr="003964F1">
              <w:rPr>
                <w:rFonts w:ascii="Arial" w:hAnsi="Arial" w:cs="Arial"/>
                <w:b w:val="0"/>
                <w:sz w:val="24"/>
                <w:szCs w:val="24"/>
              </w:rPr>
              <w:t>E03</w:t>
            </w:r>
          </w:p>
        </w:tc>
        <w:tc>
          <w:tcPr>
            <w:tcW w:w="2529" w:type="dxa"/>
          </w:tcPr>
          <w:p w:rsidR="003964F1" w:rsidRPr="003964F1" w:rsidRDefault="003964F1" w:rsidP="003964F1">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964F1">
              <w:rPr>
                <w:rFonts w:ascii="Arial" w:hAnsi="Arial" w:cs="Arial"/>
                <w:sz w:val="24"/>
                <w:szCs w:val="24"/>
              </w:rPr>
              <w:t>The Received Student Record Officer</w:t>
            </w:r>
          </w:p>
        </w:tc>
        <w:tc>
          <w:tcPr>
            <w:tcW w:w="5233" w:type="dxa"/>
          </w:tcPr>
          <w:p w:rsidR="003964F1" w:rsidRPr="003964F1" w:rsidRDefault="003964F1" w:rsidP="003964F1">
            <w:pPr>
              <w:numPr>
                <w:ilvl w:val="0"/>
                <w:numId w:val="12"/>
              </w:numPr>
              <w:spacing w:line="276" w:lineRule="auto"/>
              <w:ind w:left="432"/>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964F1">
              <w:rPr>
                <w:rFonts w:ascii="Arial" w:hAnsi="Arial" w:cs="Arial"/>
                <w:sz w:val="24"/>
                <w:szCs w:val="24"/>
              </w:rPr>
              <w:t>Update student record of their faculty</w:t>
            </w:r>
          </w:p>
          <w:p w:rsidR="003964F1" w:rsidRPr="003964F1" w:rsidRDefault="003964F1" w:rsidP="003964F1">
            <w:pPr>
              <w:numPr>
                <w:ilvl w:val="0"/>
                <w:numId w:val="12"/>
              </w:numPr>
              <w:spacing w:line="276" w:lineRule="auto"/>
              <w:ind w:left="432"/>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964F1">
              <w:rPr>
                <w:rFonts w:ascii="Arial" w:hAnsi="Arial" w:cs="Arial"/>
                <w:sz w:val="24"/>
                <w:szCs w:val="24"/>
              </w:rPr>
              <w:t>Analysis statistics and report about the number received student records of their faculty</w:t>
            </w:r>
          </w:p>
          <w:p w:rsidR="003964F1" w:rsidRPr="003964F1" w:rsidRDefault="003964F1" w:rsidP="003964F1">
            <w:pPr>
              <w:numPr>
                <w:ilvl w:val="0"/>
                <w:numId w:val="12"/>
              </w:numPr>
              <w:spacing w:line="276" w:lineRule="auto"/>
              <w:ind w:left="432"/>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964F1">
              <w:rPr>
                <w:rFonts w:ascii="Arial" w:hAnsi="Arial" w:cs="Arial"/>
                <w:sz w:val="24"/>
                <w:szCs w:val="24"/>
              </w:rPr>
              <w:t>Import Student Record for Faculty</w:t>
            </w:r>
          </w:p>
        </w:tc>
      </w:tr>
      <w:tr w:rsidR="003964F1" w:rsidRPr="003964F1" w:rsidTr="009170C9">
        <w:trPr>
          <w:cnfStyle w:val="000000010000" w:firstRow="0" w:lastRow="0" w:firstColumn="0" w:lastColumn="0" w:oddVBand="0" w:evenVBand="0" w:oddHBand="0" w:evenHBand="1"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179" w:type="dxa"/>
          </w:tcPr>
          <w:p w:rsidR="003964F1" w:rsidRPr="003964F1" w:rsidRDefault="003964F1" w:rsidP="003964F1">
            <w:pPr>
              <w:spacing w:line="276" w:lineRule="auto"/>
              <w:jc w:val="center"/>
              <w:rPr>
                <w:rFonts w:ascii="Arial" w:hAnsi="Arial" w:cs="Arial"/>
                <w:b w:val="0"/>
                <w:sz w:val="24"/>
                <w:szCs w:val="24"/>
              </w:rPr>
            </w:pPr>
            <w:r w:rsidRPr="003964F1">
              <w:rPr>
                <w:rFonts w:ascii="Arial" w:hAnsi="Arial" w:cs="Arial"/>
                <w:b w:val="0"/>
                <w:sz w:val="24"/>
                <w:szCs w:val="24"/>
              </w:rPr>
              <w:t>E04</w:t>
            </w:r>
          </w:p>
        </w:tc>
        <w:tc>
          <w:tcPr>
            <w:tcW w:w="2529" w:type="dxa"/>
          </w:tcPr>
          <w:p w:rsidR="003964F1" w:rsidRPr="003964F1" w:rsidRDefault="003964F1" w:rsidP="003964F1">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3964F1">
              <w:rPr>
                <w:rFonts w:ascii="Arial" w:hAnsi="Arial" w:cs="Arial"/>
                <w:sz w:val="24"/>
                <w:szCs w:val="24"/>
              </w:rPr>
              <w:t>The Training Department Officer</w:t>
            </w:r>
          </w:p>
        </w:tc>
        <w:tc>
          <w:tcPr>
            <w:tcW w:w="5233" w:type="dxa"/>
          </w:tcPr>
          <w:p w:rsidR="003964F1" w:rsidRPr="003964F1" w:rsidRDefault="003964F1" w:rsidP="003964F1">
            <w:pPr>
              <w:numPr>
                <w:ilvl w:val="0"/>
                <w:numId w:val="12"/>
              </w:numPr>
              <w:spacing w:line="276" w:lineRule="auto"/>
              <w:ind w:left="432"/>
              <w:contextualSpacing/>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3964F1">
              <w:rPr>
                <w:rFonts w:ascii="Arial" w:hAnsi="Arial" w:cs="Arial"/>
                <w:sz w:val="24"/>
                <w:szCs w:val="24"/>
              </w:rPr>
              <w:t>Import Student Record for School</w:t>
            </w:r>
          </w:p>
          <w:p w:rsidR="003964F1" w:rsidRPr="003964F1" w:rsidRDefault="003964F1" w:rsidP="003964F1">
            <w:pPr>
              <w:numPr>
                <w:ilvl w:val="0"/>
                <w:numId w:val="12"/>
              </w:numPr>
              <w:spacing w:line="276" w:lineRule="auto"/>
              <w:ind w:left="432"/>
              <w:contextualSpacing/>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3964F1">
              <w:rPr>
                <w:rFonts w:ascii="Arial" w:hAnsi="Arial" w:cs="Arial"/>
                <w:sz w:val="24"/>
                <w:szCs w:val="24"/>
              </w:rPr>
              <w:t xml:space="preserve">Analysis statistics and report about the number received student records of school </w:t>
            </w:r>
          </w:p>
        </w:tc>
      </w:tr>
      <w:tr w:rsidR="003964F1" w:rsidRPr="003964F1" w:rsidTr="009170C9">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179" w:type="dxa"/>
          </w:tcPr>
          <w:p w:rsidR="003964F1" w:rsidRPr="003964F1" w:rsidRDefault="003964F1" w:rsidP="003964F1">
            <w:pPr>
              <w:spacing w:line="276" w:lineRule="auto"/>
              <w:jc w:val="center"/>
              <w:rPr>
                <w:rFonts w:ascii="Arial" w:hAnsi="Arial" w:cs="Arial"/>
                <w:b w:val="0"/>
                <w:sz w:val="24"/>
                <w:szCs w:val="24"/>
              </w:rPr>
            </w:pPr>
            <w:r w:rsidRPr="003964F1">
              <w:rPr>
                <w:rFonts w:ascii="Arial" w:hAnsi="Arial" w:cs="Arial"/>
                <w:b w:val="0"/>
                <w:sz w:val="24"/>
                <w:szCs w:val="24"/>
              </w:rPr>
              <w:t>E05</w:t>
            </w:r>
          </w:p>
        </w:tc>
        <w:tc>
          <w:tcPr>
            <w:tcW w:w="2529" w:type="dxa"/>
          </w:tcPr>
          <w:p w:rsidR="003964F1" w:rsidRPr="003964F1" w:rsidRDefault="003964F1" w:rsidP="003964F1">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964F1">
              <w:rPr>
                <w:rFonts w:ascii="Arial" w:hAnsi="Arial" w:cs="Arial"/>
                <w:sz w:val="24"/>
                <w:szCs w:val="24"/>
              </w:rPr>
              <w:t>The Human Resource Department Officer</w:t>
            </w:r>
          </w:p>
        </w:tc>
        <w:tc>
          <w:tcPr>
            <w:tcW w:w="5233" w:type="dxa"/>
          </w:tcPr>
          <w:p w:rsidR="003964F1" w:rsidRPr="003964F1" w:rsidRDefault="003964F1" w:rsidP="003964F1">
            <w:pPr>
              <w:numPr>
                <w:ilvl w:val="0"/>
                <w:numId w:val="12"/>
              </w:numPr>
              <w:spacing w:line="276" w:lineRule="auto"/>
              <w:ind w:left="432"/>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964F1">
              <w:rPr>
                <w:rFonts w:ascii="Arial" w:hAnsi="Arial" w:cs="Arial"/>
                <w:sz w:val="24"/>
                <w:szCs w:val="24"/>
              </w:rPr>
              <w:t>Analysis statistics and report about the number received student records of school</w:t>
            </w:r>
          </w:p>
        </w:tc>
      </w:tr>
      <w:tr w:rsidR="003964F1" w:rsidRPr="003964F1" w:rsidTr="009170C9">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179" w:type="dxa"/>
          </w:tcPr>
          <w:p w:rsidR="003964F1" w:rsidRPr="003964F1" w:rsidRDefault="003964F1" w:rsidP="003964F1">
            <w:pPr>
              <w:spacing w:line="276" w:lineRule="auto"/>
              <w:jc w:val="center"/>
              <w:rPr>
                <w:rFonts w:ascii="Arial" w:hAnsi="Arial" w:cs="Arial"/>
                <w:sz w:val="24"/>
                <w:szCs w:val="24"/>
              </w:rPr>
            </w:pPr>
            <w:r w:rsidRPr="003964F1">
              <w:rPr>
                <w:rFonts w:ascii="Arial" w:hAnsi="Arial" w:cs="Arial"/>
                <w:b w:val="0"/>
                <w:sz w:val="24"/>
                <w:szCs w:val="24"/>
              </w:rPr>
              <w:t>E06</w:t>
            </w:r>
          </w:p>
        </w:tc>
        <w:tc>
          <w:tcPr>
            <w:tcW w:w="2529" w:type="dxa"/>
          </w:tcPr>
          <w:p w:rsidR="003964F1" w:rsidRPr="003964F1" w:rsidRDefault="003964F1" w:rsidP="003964F1">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3964F1">
              <w:rPr>
                <w:rFonts w:ascii="Arial" w:hAnsi="Arial" w:cs="Arial"/>
                <w:sz w:val="24"/>
                <w:szCs w:val="24"/>
              </w:rPr>
              <w:t>The Management Committee</w:t>
            </w:r>
          </w:p>
        </w:tc>
        <w:tc>
          <w:tcPr>
            <w:tcW w:w="5233" w:type="dxa"/>
          </w:tcPr>
          <w:p w:rsidR="003964F1" w:rsidRPr="003964F1" w:rsidRDefault="003964F1" w:rsidP="003964F1">
            <w:pPr>
              <w:numPr>
                <w:ilvl w:val="0"/>
                <w:numId w:val="12"/>
              </w:numPr>
              <w:spacing w:line="276" w:lineRule="auto"/>
              <w:ind w:left="432"/>
              <w:contextualSpacing/>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3964F1">
              <w:rPr>
                <w:rFonts w:ascii="Arial" w:hAnsi="Arial" w:cs="Arial"/>
                <w:sz w:val="24"/>
                <w:szCs w:val="24"/>
              </w:rPr>
              <w:t>Analysis statistics and report about the number received student records of school</w:t>
            </w:r>
          </w:p>
        </w:tc>
      </w:tr>
    </w:tbl>
    <w:p w:rsidR="00356EFA" w:rsidRPr="00356EFA" w:rsidRDefault="00356EFA" w:rsidP="00356EFA">
      <w:pPr>
        <w:rPr>
          <w:rFonts w:eastAsiaTheme="minorEastAsia"/>
          <w:sz w:val="22"/>
        </w:rPr>
      </w:pPr>
    </w:p>
    <w:p w:rsidR="00356EFA" w:rsidRPr="00356EFA" w:rsidRDefault="00356EFA" w:rsidP="00292C69">
      <w:pPr>
        <w:pStyle w:val="Heading1"/>
      </w:pPr>
      <w:bookmarkStart w:id="90" w:name="_Toc330216205"/>
      <w:r w:rsidRPr="00356EFA">
        <w:lastRenderedPageBreak/>
        <w:t>System context</w:t>
      </w:r>
      <w:bookmarkEnd w:id="90"/>
    </w:p>
    <w:p w:rsidR="00356EFA" w:rsidRPr="00356EFA" w:rsidRDefault="00356EFA" w:rsidP="00356EFA">
      <w:pPr>
        <w:spacing w:after="0"/>
        <w:contextualSpacing/>
        <w:jc w:val="center"/>
        <w:rPr>
          <w:rFonts w:eastAsiaTheme="minorEastAsia"/>
          <w:sz w:val="22"/>
        </w:rPr>
      </w:pPr>
      <w:r w:rsidRPr="00356EFA">
        <w:rPr>
          <w:rFonts w:asciiTheme="minorHAnsi" w:eastAsiaTheme="minorEastAsia" w:hAnsiTheme="minorHAnsi" w:cstheme="minorBidi"/>
          <w:sz w:val="22"/>
        </w:rPr>
        <w:object w:dxaOrig="26715" w:dyaOrig="175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55pt;height:306.7pt" o:ole="">
            <v:imagedata r:id="rId10" o:title=""/>
          </v:shape>
          <o:OLEObject Type="Embed" ProgID="Visio.Drawing.11" ShapeID="_x0000_i1025" DrawAspect="Content" ObjectID="_1404064194" r:id="rId11"/>
        </w:object>
      </w:r>
    </w:p>
    <w:p w:rsidR="00292C69" w:rsidRDefault="00356EFA" w:rsidP="00292C69">
      <w:pPr>
        <w:pStyle w:val="Heading2"/>
        <w:rPr>
          <w:shd w:val="clear" w:color="auto" w:fill="FFFFFF"/>
        </w:rPr>
      </w:pPr>
      <w:r w:rsidRPr="00356EFA">
        <w:rPr>
          <w:shd w:val="clear" w:color="auto" w:fill="FFFFFF"/>
        </w:rPr>
        <w:t xml:space="preserve">Users and roles: </w:t>
      </w:r>
    </w:p>
    <w:p w:rsidR="00356EFA" w:rsidRPr="00356EFA" w:rsidRDefault="00356EFA" w:rsidP="00356EFA">
      <w:pPr>
        <w:jc w:val="both"/>
        <w:rPr>
          <w:rFonts w:eastAsiaTheme="minorEastAsia"/>
          <w:bCs/>
          <w:szCs w:val="24"/>
          <w:shd w:val="clear" w:color="auto" w:fill="FFFFFF"/>
        </w:rPr>
      </w:pPr>
      <w:r w:rsidRPr="00356EFA">
        <w:rPr>
          <w:rFonts w:eastAsiaTheme="minorEastAsia"/>
          <w:bCs/>
          <w:szCs w:val="24"/>
          <w:shd w:val="clear" w:color="auto" w:fill="FFFFFF"/>
        </w:rPr>
        <w:t>Stakeholders who interact to SRM system was described in section 2.3.Stakeholder of this document.</w:t>
      </w:r>
    </w:p>
    <w:p w:rsidR="00292C69" w:rsidRDefault="00356EFA" w:rsidP="00292C69">
      <w:pPr>
        <w:pStyle w:val="Heading2"/>
        <w:rPr>
          <w:shd w:val="clear" w:color="auto" w:fill="FFFFFF"/>
        </w:rPr>
      </w:pPr>
      <w:r w:rsidRPr="00356EFA">
        <w:rPr>
          <w:shd w:val="clear" w:color="auto" w:fill="FFFFFF"/>
        </w:rPr>
        <w:t xml:space="preserve">Channels: </w:t>
      </w:r>
    </w:p>
    <w:p w:rsidR="00356EFA" w:rsidRPr="00356EFA" w:rsidRDefault="00356EFA" w:rsidP="00356EFA">
      <w:pPr>
        <w:jc w:val="both"/>
        <w:rPr>
          <w:rFonts w:eastAsiaTheme="minorEastAsia"/>
          <w:color w:val="000000"/>
          <w:szCs w:val="24"/>
          <w:shd w:val="clear" w:color="auto" w:fill="FFFFFF"/>
        </w:rPr>
      </w:pPr>
      <w:r w:rsidRPr="00356EFA">
        <w:rPr>
          <w:rFonts w:eastAsiaTheme="minorEastAsia"/>
          <w:color w:val="000000"/>
          <w:szCs w:val="24"/>
          <w:shd w:val="clear" w:color="auto" w:fill="FFFFFF"/>
        </w:rPr>
        <w:t xml:space="preserve">Users will use different channels to access the system. </w:t>
      </w:r>
    </w:p>
    <w:p w:rsidR="00356EFA" w:rsidRPr="00356EFA" w:rsidRDefault="00356EFA" w:rsidP="00292C69">
      <w:pPr>
        <w:pStyle w:val="Heading2"/>
      </w:pPr>
      <w:r w:rsidRPr="00356EFA">
        <w:t>Relationship Describe:</w:t>
      </w:r>
    </w:p>
    <w:p w:rsidR="00356EFA" w:rsidRPr="00356EFA" w:rsidRDefault="00356EFA" w:rsidP="00356EFA">
      <w:pPr>
        <w:jc w:val="both"/>
        <w:rPr>
          <w:rFonts w:eastAsiaTheme="minorEastAsia"/>
          <w:szCs w:val="24"/>
        </w:rPr>
      </w:pPr>
      <w:r w:rsidRPr="00356EFA">
        <w:rPr>
          <w:rFonts w:eastAsiaTheme="minorEastAsia"/>
          <w:szCs w:val="24"/>
        </w:rPr>
        <w:t xml:space="preserve">The context diagram shows the input of stakeholders and output from system, direction of the arrows show the direction of information. </w:t>
      </w:r>
    </w:p>
    <w:p w:rsidR="00356EFA" w:rsidRPr="00356EFA" w:rsidRDefault="00356EFA" w:rsidP="00356EFA">
      <w:pPr>
        <w:jc w:val="both"/>
        <w:rPr>
          <w:rFonts w:eastAsiaTheme="minorEastAsia"/>
          <w:szCs w:val="24"/>
        </w:rPr>
      </w:pPr>
      <w:r w:rsidRPr="00356EFA">
        <w:rPr>
          <w:rFonts w:eastAsiaTheme="minorEastAsia"/>
          <w:szCs w:val="24"/>
        </w:rPr>
        <w:object w:dxaOrig="2334" w:dyaOrig="564">
          <v:shape id="_x0000_i1026" type="#_x0000_t75" style="width:1in;height:16.85pt" o:ole="">
            <v:imagedata r:id="rId12" o:title=""/>
          </v:shape>
          <o:OLEObject Type="Embed" ProgID="Visio.Drawing.11" ShapeID="_x0000_i1026" DrawAspect="Content" ObjectID="_1404064195" r:id="rId13"/>
        </w:object>
      </w:r>
      <w:r w:rsidRPr="00356EFA">
        <w:rPr>
          <w:rFonts w:eastAsiaTheme="minorEastAsia"/>
          <w:szCs w:val="24"/>
        </w:rPr>
        <w:t>: Show that the input from user to the system</w:t>
      </w:r>
    </w:p>
    <w:p w:rsidR="00356EFA" w:rsidRPr="00356EFA" w:rsidRDefault="00356EFA" w:rsidP="00356EFA">
      <w:pPr>
        <w:jc w:val="both"/>
        <w:rPr>
          <w:rFonts w:eastAsiaTheme="minorEastAsia"/>
          <w:szCs w:val="24"/>
        </w:rPr>
      </w:pPr>
      <w:r w:rsidRPr="00356EFA">
        <w:rPr>
          <w:rFonts w:eastAsiaTheme="minorEastAsia"/>
          <w:szCs w:val="24"/>
        </w:rPr>
        <w:object w:dxaOrig="2334" w:dyaOrig="564">
          <v:shape id="_x0000_i1027" type="#_x0000_t75" style="width:1in;height:16.85pt" o:ole="">
            <v:imagedata r:id="rId14" o:title=""/>
          </v:shape>
          <o:OLEObject Type="Embed" ProgID="Visio.Drawing.11" ShapeID="_x0000_i1027" DrawAspect="Content" ObjectID="_1404064196" r:id="rId15"/>
        </w:object>
      </w:r>
      <w:r w:rsidRPr="00356EFA">
        <w:rPr>
          <w:rFonts w:eastAsiaTheme="minorEastAsia"/>
          <w:szCs w:val="24"/>
        </w:rPr>
        <w:t>: Show that the output from system to the user</w:t>
      </w:r>
    </w:p>
    <w:p w:rsidR="00356EFA" w:rsidRPr="00356EFA" w:rsidRDefault="00356EFA" w:rsidP="00356EFA">
      <w:pPr>
        <w:spacing w:after="0"/>
        <w:contextualSpacing/>
        <w:jc w:val="both"/>
        <w:rPr>
          <w:rFonts w:eastAsiaTheme="minorEastAsia"/>
          <w:sz w:val="22"/>
        </w:rPr>
      </w:pPr>
    </w:p>
    <w:p w:rsidR="00356EFA" w:rsidRPr="00356EFA" w:rsidRDefault="00356EFA" w:rsidP="00356EFA">
      <w:pPr>
        <w:spacing w:after="0"/>
        <w:contextualSpacing/>
        <w:jc w:val="both"/>
        <w:rPr>
          <w:rFonts w:eastAsiaTheme="minorEastAsia"/>
          <w:sz w:val="22"/>
        </w:rPr>
      </w:pPr>
    </w:p>
    <w:p w:rsidR="00356EFA" w:rsidRPr="00356EFA" w:rsidRDefault="00356EFA" w:rsidP="00292C69">
      <w:pPr>
        <w:pStyle w:val="Heading1"/>
      </w:pPr>
      <w:bookmarkStart w:id="91" w:name="_Toc330216206"/>
      <w:r w:rsidRPr="00356EFA">
        <w:lastRenderedPageBreak/>
        <w:t>Physic Perspective</w:t>
      </w:r>
      <w:bookmarkEnd w:id="91"/>
    </w:p>
    <w:p w:rsidR="00356EFA" w:rsidRPr="00356EFA" w:rsidRDefault="00356EFA" w:rsidP="00356EFA">
      <w:pPr>
        <w:spacing w:after="0"/>
        <w:contextualSpacing/>
        <w:jc w:val="center"/>
        <w:rPr>
          <w:rFonts w:eastAsiaTheme="minorEastAsia"/>
          <w:b/>
          <w:color w:val="00B050"/>
          <w:szCs w:val="24"/>
        </w:rPr>
      </w:pPr>
      <w:r w:rsidRPr="00356EFA">
        <w:rPr>
          <w:rFonts w:eastAsiaTheme="minorEastAsia"/>
          <w:b/>
          <w:color w:val="00B050"/>
          <w:szCs w:val="24"/>
        </w:rPr>
        <w:t>ALLOCATION VIEW</w:t>
      </w:r>
    </w:p>
    <w:p w:rsidR="00356EFA" w:rsidRPr="00356EFA" w:rsidRDefault="00356EFA" w:rsidP="00356EFA">
      <w:pPr>
        <w:spacing w:after="0"/>
        <w:contextualSpacing/>
        <w:jc w:val="center"/>
        <w:rPr>
          <w:rFonts w:eastAsiaTheme="minorEastAsia"/>
          <w:b/>
          <w:color w:val="4F6228"/>
          <w:szCs w:val="24"/>
        </w:rPr>
      </w:pPr>
      <w:r w:rsidRPr="00356EFA">
        <w:rPr>
          <w:rFonts w:eastAsiaTheme="minorEastAsia"/>
          <w:b/>
          <w:color w:val="4F6228"/>
          <w:szCs w:val="24"/>
        </w:rPr>
        <w:t>(Deployment Style)</w:t>
      </w:r>
    </w:p>
    <w:p w:rsidR="00356EFA" w:rsidRPr="00356EFA" w:rsidRDefault="00356EFA" w:rsidP="0089454A">
      <w:pPr>
        <w:pStyle w:val="Heading2"/>
      </w:pPr>
      <w:bookmarkStart w:id="92" w:name="_Toc330216207"/>
      <w:r w:rsidRPr="00356EFA">
        <w:t>Primary presentation:</w:t>
      </w:r>
      <w:bookmarkEnd w:id="92"/>
    </w:p>
    <w:p w:rsidR="00356EFA" w:rsidRPr="00356EFA" w:rsidRDefault="00356EFA" w:rsidP="00356EFA">
      <w:pPr>
        <w:spacing w:after="0"/>
        <w:ind w:left="-1170"/>
        <w:contextualSpacing/>
        <w:jc w:val="both"/>
        <w:rPr>
          <w:rFonts w:eastAsiaTheme="minorEastAsia"/>
          <w:sz w:val="22"/>
        </w:rPr>
      </w:pPr>
    </w:p>
    <w:p w:rsidR="00356EFA" w:rsidRPr="003964F1" w:rsidRDefault="003964F1" w:rsidP="003964F1">
      <w:pPr>
        <w:spacing w:after="0"/>
        <w:ind w:left="-540"/>
        <w:contextualSpacing/>
        <w:jc w:val="both"/>
        <w:rPr>
          <w:rFonts w:asciiTheme="minorHAnsi" w:eastAsiaTheme="minorEastAsia" w:hAnsiTheme="minorHAnsi" w:cstheme="minorBidi"/>
          <w:sz w:val="22"/>
        </w:rPr>
      </w:pPr>
      <w:r>
        <w:object w:dxaOrig="15264" w:dyaOrig="18379">
          <v:shape id="_x0000_i1028" type="#_x0000_t75" style="width:525.5pt;height:633.05pt" o:ole="">
            <v:imagedata r:id="rId16" o:title=""/>
          </v:shape>
          <o:OLEObject Type="Embed" ProgID="Visio.Drawing.11" ShapeID="_x0000_i1028" DrawAspect="Content" ObjectID="_1404064197" r:id="rId17"/>
        </w:object>
      </w:r>
    </w:p>
    <w:p w:rsidR="00356EFA" w:rsidRPr="00356EFA" w:rsidRDefault="00356EFA" w:rsidP="00292C69">
      <w:pPr>
        <w:pStyle w:val="Heading2"/>
      </w:pPr>
      <w:bookmarkStart w:id="93" w:name="_Toc330216208"/>
      <w:r w:rsidRPr="00356EFA">
        <w:lastRenderedPageBreak/>
        <w:t>Element catalog:</w:t>
      </w:r>
      <w:bookmarkEnd w:id="93"/>
    </w:p>
    <w:p w:rsidR="00356EFA" w:rsidRPr="00356EFA" w:rsidRDefault="00356EFA" w:rsidP="00292C69">
      <w:pPr>
        <w:pStyle w:val="Heading03"/>
      </w:pPr>
      <w:bookmarkStart w:id="94" w:name="_Toc330216209"/>
      <w:r w:rsidRPr="00356EFA">
        <w:t>Elements and their properties</w:t>
      </w:r>
      <w:bookmarkEnd w:id="94"/>
    </w:p>
    <w:p w:rsidR="00356EFA" w:rsidRPr="00356EFA" w:rsidRDefault="00356EFA" w:rsidP="00356EFA">
      <w:pPr>
        <w:spacing w:after="0"/>
        <w:ind w:left="720"/>
        <w:contextualSpacing/>
        <w:jc w:val="both"/>
        <w:rPr>
          <w:rFonts w:eastAsiaTheme="minorEastAsia"/>
          <w:sz w:val="22"/>
        </w:rPr>
      </w:pPr>
      <w:r w:rsidRPr="00356EFA">
        <w:rPr>
          <w:rFonts w:eastAsiaTheme="minorEastAsia"/>
          <w:sz w:val="22"/>
        </w:rPr>
        <w:t>.</w:t>
      </w:r>
    </w:p>
    <w:tbl>
      <w:tblPr>
        <w:tblStyle w:val="LightList-Accent5"/>
        <w:tblW w:w="9882" w:type="dxa"/>
        <w:tblLayout w:type="fixed"/>
        <w:tblLook w:val="00A0" w:firstRow="1" w:lastRow="0" w:firstColumn="1" w:lastColumn="0" w:noHBand="0" w:noVBand="0"/>
      </w:tblPr>
      <w:tblGrid>
        <w:gridCol w:w="612"/>
        <w:gridCol w:w="1710"/>
        <w:gridCol w:w="4230"/>
        <w:gridCol w:w="3330"/>
      </w:tblGrid>
      <w:tr w:rsidR="00356EFA" w:rsidRPr="00356EFA" w:rsidTr="00917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2" w:type="dxa"/>
            <w:gridSpan w:val="3"/>
          </w:tcPr>
          <w:p w:rsidR="00356EFA" w:rsidRPr="00356EFA" w:rsidRDefault="00356EFA" w:rsidP="00356EFA">
            <w:pPr>
              <w:spacing w:after="200" w:line="276" w:lineRule="auto"/>
              <w:rPr>
                <w:rFonts w:ascii="Arial" w:hAnsi="Arial" w:cs="Arial"/>
                <w:bCs w:val="0"/>
                <w:color w:val="auto"/>
                <w:sz w:val="24"/>
                <w:szCs w:val="24"/>
              </w:rPr>
            </w:pPr>
            <w:r w:rsidRPr="00356EFA">
              <w:rPr>
                <w:rFonts w:ascii="Arial" w:hAnsi="Arial" w:cs="Arial"/>
                <w:b w:val="0"/>
                <w:bCs w:val="0"/>
                <w:color w:val="auto"/>
                <w:sz w:val="24"/>
                <w:szCs w:val="24"/>
              </w:rPr>
              <w:t>Associated Drawings:</w:t>
            </w:r>
          </w:p>
          <w:p w:rsidR="00356EFA" w:rsidRPr="00356EFA" w:rsidRDefault="00356EFA" w:rsidP="00356EFA">
            <w:pPr>
              <w:spacing w:after="200" w:line="276" w:lineRule="auto"/>
              <w:rPr>
                <w:rFonts w:ascii="Arial" w:hAnsi="Arial" w:cs="Arial"/>
                <w:bCs w:val="0"/>
                <w:color w:val="auto"/>
                <w:sz w:val="24"/>
                <w:szCs w:val="24"/>
              </w:rPr>
            </w:pPr>
            <w:r w:rsidRPr="00356EFA">
              <w:rPr>
                <w:rFonts w:ascii="Arial" w:hAnsi="Arial" w:cs="Arial"/>
                <w:b w:val="0"/>
                <w:bCs w:val="0"/>
                <w:color w:val="auto"/>
                <w:sz w:val="24"/>
                <w:szCs w:val="24"/>
              </w:rPr>
              <w:t xml:space="preserve"> Fig2</w:t>
            </w:r>
          </w:p>
        </w:tc>
        <w:tc>
          <w:tcPr>
            <w:cnfStyle w:val="000010000000" w:firstRow="0" w:lastRow="0" w:firstColumn="0" w:lastColumn="0" w:oddVBand="1" w:evenVBand="0" w:oddHBand="0" w:evenHBand="0" w:firstRowFirstColumn="0" w:firstRowLastColumn="0" w:lastRowFirstColumn="0" w:lastRowLastColumn="0"/>
            <w:tcW w:w="3330" w:type="dxa"/>
            <w:hideMark/>
          </w:tcPr>
          <w:p w:rsidR="00356EFA" w:rsidRPr="00356EFA" w:rsidRDefault="00356EFA" w:rsidP="00356EFA">
            <w:pPr>
              <w:spacing w:after="200" w:line="276" w:lineRule="auto"/>
              <w:rPr>
                <w:rFonts w:ascii="Arial" w:hAnsi="Arial" w:cs="Arial"/>
                <w:bCs w:val="0"/>
                <w:color w:val="auto"/>
                <w:sz w:val="24"/>
                <w:szCs w:val="24"/>
              </w:rPr>
            </w:pPr>
            <w:r w:rsidRPr="00356EFA">
              <w:rPr>
                <w:rFonts w:ascii="Arial" w:hAnsi="Arial" w:cs="Arial"/>
                <w:b w:val="0"/>
                <w:bCs w:val="0"/>
                <w:color w:val="auto"/>
                <w:sz w:val="24"/>
                <w:szCs w:val="24"/>
              </w:rPr>
              <w:t xml:space="preserve">Perspective: </w:t>
            </w:r>
          </w:p>
          <w:p w:rsidR="00356EFA" w:rsidRPr="00356EFA" w:rsidRDefault="00356EFA" w:rsidP="00356EFA">
            <w:pPr>
              <w:spacing w:after="200" w:line="276" w:lineRule="auto"/>
              <w:rPr>
                <w:rFonts w:ascii="Arial" w:hAnsi="Arial" w:cs="Arial"/>
                <w:b w:val="0"/>
                <w:bCs w:val="0"/>
                <w:color w:val="auto"/>
                <w:sz w:val="24"/>
                <w:szCs w:val="24"/>
              </w:rPr>
            </w:pPr>
            <w:r w:rsidRPr="00356EFA">
              <w:rPr>
                <w:rFonts w:ascii="Arial" w:hAnsi="Arial" w:cs="Arial"/>
                <w:b w:val="0"/>
                <w:bCs w:val="0"/>
                <w:color w:val="auto"/>
                <w:sz w:val="24"/>
                <w:szCs w:val="24"/>
              </w:rPr>
              <w:t>Physic</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sz w:val="24"/>
                <w:szCs w:val="24"/>
              </w:rPr>
            </w:pPr>
            <w:r w:rsidRPr="00356EFA">
              <w:rPr>
                <w:rFonts w:ascii="Arial" w:hAnsi="Arial" w:cs="Arial"/>
                <w:b w:val="0"/>
                <w:bCs w:val="0"/>
                <w:sz w:val="24"/>
                <w:szCs w:val="24"/>
              </w:rPr>
              <w:t>No</w:t>
            </w:r>
          </w:p>
        </w:tc>
        <w:tc>
          <w:tcPr>
            <w:cnfStyle w:val="000010000000" w:firstRow="0" w:lastRow="0" w:firstColumn="0" w:lastColumn="0" w:oddVBand="1" w:evenVBand="0" w:oddHBand="0" w:evenHBand="0" w:firstRowFirstColumn="0" w:firstRowLastColumn="0" w:lastRowFirstColumn="0" w:lastRowLastColumn="0"/>
            <w:tcW w:w="1710" w:type="dxa"/>
            <w:hideMark/>
          </w:tcPr>
          <w:p w:rsidR="00356EFA" w:rsidRPr="00356EFA" w:rsidRDefault="00356EFA" w:rsidP="00356EFA">
            <w:pPr>
              <w:spacing w:after="200" w:line="276" w:lineRule="auto"/>
              <w:rPr>
                <w:rFonts w:ascii="Arial" w:hAnsi="Arial" w:cs="Arial"/>
                <w:b/>
                <w:sz w:val="24"/>
                <w:szCs w:val="24"/>
              </w:rPr>
            </w:pPr>
            <w:r w:rsidRPr="00356EFA">
              <w:rPr>
                <w:rFonts w:ascii="Arial" w:hAnsi="Arial" w:cs="Arial"/>
                <w:b/>
                <w:sz w:val="24"/>
                <w:szCs w:val="24"/>
              </w:rPr>
              <w:t>Elements</w:t>
            </w:r>
          </w:p>
        </w:tc>
        <w:tc>
          <w:tcPr>
            <w:tcW w:w="4230"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356EFA">
              <w:rPr>
                <w:rFonts w:ascii="Arial" w:hAnsi="Arial" w:cs="Arial"/>
                <w:b/>
                <w:sz w:val="24"/>
                <w:szCs w:val="24"/>
              </w:rPr>
              <w:t>Properties</w:t>
            </w:r>
          </w:p>
        </w:tc>
        <w:tc>
          <w:tcPr>
            <w:cnfStyle w:val="000010000000" w:firstRow="0" w:lastRow="0" w:firstColumn="0" w:lastColumn="0" w:oddVBand="1" w:evenVBand="0" w:oddHBand="0" w:evenHBand="0" w:firstRowFirstColumn="0" w:firstRowLastColumn="0" w:lastRowFirstColumn="0" w:lastRowLastColumn="0"/>
            <w:tcW w:w="3330" w:type="dxa"/>
            <w:hideMark/>
          </w:tcPr>
          <w:p w:rsidR="00356EFA" w:rsidRPr="00356EFA" w:rsidRDefault="00356EFA" w:rsidP="00356EFA">
            <w:pPr>
              <w:spacing w:after="200" w:line="276" w:lineRule="auto"/>
              <w:rPr>
                <w:rFonts w:ascii="Arial" w:hAnsi="Arial" w:cs="Arial"/>
                <w:b/>
                <w:sz w:val="24"/>
                <w:szCs w:val="24"/>
              </w:rPr>
            </w:pPr>
            <w:r w:rsidRPr="00356EFA">
              <w:rPr>
                <w:rFonts w:ascii="Arial" w:hAnsi="Arial" w:cs="Arial"/>
                <w:b/>
                <w:sz w:val="24"/>
                <w:szCs w:val="24"/>
              </w:rPr>
              <w:t>Responsibilities</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1</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Main Database</w:t>
            </w:r>
          </w:p>
        </w:tc>
        <w:tc>
          <w:tcPr>
            <w:tcW w:w="4230" w:type="dxa"/>
          </w:tcPr>
          <w:p w:rsidR="00356EFA" w:rsidRPr="00356EFA" w:rsidRDefault="00356EFA" w:rsidP="00356EFA">
            <w:pPr>
              <w:numPr>
                <w:ilvl w:val="0"/>
                <w:numId w:val="23"/>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356EF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numPr>
                <w:ilvl w:val="0"/>
                <w:numId w:val="23"/>
              </w:numPr>
              <w:spacing w:after="200" w:line="276" w:lineRule="auto"/>
              <w:ind w:left="342"/>
              <w:contextualSpacing/>
              <w:rPr>
                <w:rFonts w:ascii="Arial" w:hAnsi="Arial" w:cs="Arial"/>
                <w:sz w:val="24"/>
                <w:szCs w:val="24"/>
              </w:rPr>
            </w:pPr>
            <w:r w:rsidRPr="00356EFA">
              <w:rPr>
                <w:rFonts w:ascii="Arial" w:hAnsi="Arial" w:cs="Arial"/>
                <w:sz w:val="24"/>
                <w:szCs w:val="24"/>
                <w:lang w:val="en"/>
              </w:rPr>
              <w:t xml:space="preserve">Contains all </w:t>
            </w:r>
            <w:r w:rsidRPr="00356EFA">
              <w:rPr>
                <w:rFonts w:ascii="Arial" w:hAnsi="Arial" w:cs="Arial"/>
                <w:sz w:val="24"/>
                <w:szCs w:val="24"/>
              </w:rPr>
              <w:t>general data of system</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2</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Backup database</w:t>
            </w:r>
          </w:p>
        </w:tc>
        <w:tc>
          <w:tcPr>
            <w:tcW w:w="4230" w:type="dxa"/>
          </w:tcPr>
          <w:p w:rsidR="00356EFA" w:rsidRPr="00356EFA"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numPr>
                <w:ilvl w:val="0"/>
                <w:numId w:val="23"/>
              </w:numPr>
              <w:spacing w:after="200" w:line="276" w:lineRule="auto"/>
              <w:contextualSpacing/>
              <w:rPr>
                <w:rFonts w:ascii="Arial" w:hAnsi="Arial" w:cs="Arial"/>
                <w:sz w:val="24"/>
                <w:szCs w:val="24"/>
              </w:rPr>
            </w:pPr>
            <w:r w:rsidRPr="00356EFA">
              <w:rPr>
                <w:rFonts w:ascii="Arial" w:hAnsi="Arial" w:cs="Arial"/>
                <w:sz w:val="24"/>
                <w:szCs w:val="24"/>
                <w:lang w:val="en"/>
              </w:rPr>
              <w:t xml:space="preserve">Contains all </w:t>
            </w:r>
            <w:r w:rsidRPr="00356EFA">
              <w:rPr>
                <w:rFonts w:ascii="Arial" w:hAnsi="Arial" w:cs="Arial"/>
                <w:sz w:val="24"/>
                <w:szCs w:val="24"/>
              </w:rPr>
              <w:t>general data of system. Run parallel with the main database</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3</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WEB SRM Application</w:t>
            </w:r>
          </w:p>
        </w:tc>
        <w:tc>
          <w:tcPr>
            <w:tcW w:w="4230" w:type="dxa"/>
          </w:tcPr>
          <w:p w:rsidR="00356EFA" w:rsidRPr="00356EFA" w:rsidRDefault="00356EFA" w:rsidP="00356EFA">
            <w:pPr>
              <w:numPr>
                <w:ilvl w:val="0"/>
                <w:numId w:val="23"/>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356EFA">
              <w:rPr>
                <w:rFonts w:ascii="Arial" w:hAnsi="Arial" w:cs="Arial"/>
                <w:sz w:val="24"/>
                <w:szCs w:val="24"/>
              </w:rPr>
              <w:t>Software that deployment by HIT team.</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spacing w:after="200" w:line="276" w:lineRule="auto"/>
              <w:ind w:left="342"/>
              <w:contextualSpacing/>
              <w:rPr>
                <w:rFonts w:ascii="Arial" w:hAnsi="Arial" w:cs="Arial"/>
                <w:sz w:val="24"/>
                <w:szCs w:val="24"/>
              </w:rPr>
            </w:pP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5</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Database Server</w:t>
            </w:r>
          </w:p>
        </w:tc>
        <w:tc>
          <w:tcPr>
            <w:tcW w:w="4230" w:type="dxa"/>
          </w:tcPr>
          <w:p w:rsidR="00356EFA" w:rsidRPr="00356EFA"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OS: Windows Server 2008</w:t>
            </w:r>
          </w:p>
          <w:p w:rsidR="00356EFA" w:rsidRPr="00356EFA"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 xml:space="preserve">Processor: 1 x Intel® Xeon® Processor E5606 </w:t>
            </w:r>
          </w:p>
          <w:p w:rsidR="00356EFA" w:rsidRPr="00356EFA"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Memory: 1 x 2GB DDR3 1333 240-</w:t>
            </w:r>
          </w:p>
          <w:p w:rsidR="00356EFA" w:rsidRPr="00356EFA"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Hard Disk: DELL 250GB SATA 7.2K 3.0Gbs 3.5" Enterprise</w:t>
            </w:r>
          </w:p>
          <w:p w:rsidR="00356EFA" w:rsidRPr="00356EFA"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 xml:space="preserve">Software: </w:t>
            </w:r>
            <w:r w:rsidRPr="00356EFA">
              <w:rPr>
                <w:rFonts w:ascii="Arial" w:hAnsi="Arial" w:cs="Arial"/>
                <w:iCs/>
                <w:sz w:val="24"/>
                <w:szCs w:val="24"/>
              </w:rPr>
              <w:t>Microsoft SQL Server 2008 Enterprise, .NET Framework 4.0</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numPr>
                <w:ilvl w:val="0"/>
                <w:numId w:val="23"/>
              </w:numPr>
              <w:spacing w:after="200" w:line="276" w:lineRule="auto"/>
              <w:contextualSpacing/>
              <w:rPr>
                <w:rFonts w:ascii="Arial" w:hAnsi="Arial" w:cs="Arial"/>
                <w:sz w:val="24"/>
                <w:szCs w:val="24"/>
              </w:rPr>
            </w:pPr>
            <w:r w:rsidRPr="00356EFA">
              <w:rPr>
                <w:rFonts w:ascii="Arial" w:hAnsi="Arial" w:cs="Arial"/>
                <w:sz w:val="24"/>
                <w:szCs w:val="24"/>
              </w:rPr>
              <w:t>Run Main Database</w:t>
            </w:r>
          </w:p>
          <w:p w:rsidR="00356EFA" w:rsidRPr="00356EFA" w:rsidRDefault="00356EFA" w:rsidP="00356EFA">
            <w:pPr>
              <w:numPr>
                <w:ilvl w:val="0"/>
                <w:numId w:val="23"/>
              </w:numPr>
              <w:spacing w:after="200" w:line="276" w:lineRule="auto"/>
              <w:contextualSpacing/>
              <w:rPr>
                <w:rFonts w:ascii="Arial" w:hAnsi="Arial" w:cs="Arial"/>
                <w:sz w:val="24"/>
                <w:szCs w:val="24"/>
              </w:rPr>
            </w:pPr>
            <w:r w:rsidRPr="00356EFA">
              <w:rPr>
                <w:rFonts w:ascii="Arial" w:hAnsi="Arial" w:cs="Arial"/>
                <w:sz w:val="24"/>
                <w:szCs w:val="24"/>
              </w:rPr>
              <w:t>Run Backup Database</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WEB server</w:t>
            </w:r>
          </w:p>
        </w:tc>
        <w:tc>
          <w:tcPr>
            <w:tcW w:w="4230" w:type="dxa"/>
          </w:tcPr>
          <w:p w:rsidR="00356EFA" w:rsidRPr="00356EFA" w:rsidRDefault="00356EFA" w:rsidP="00356EFA">
            <w:pPr>
              <w:numPr>
                <w:ilvl w:val="0"/>
                <w:numId w:val="23"/>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56EFA">
              <w:rPr>
                <w:rFonts w:ascii="Arial" w:hAnsi="Arial" w:cs="Arial"/>
                <w:sz w:val="24"/>
                <w:szCs w:val="24"/>
              </w:rPr>
              <w:t xml:space="preserve">Software: </w:t>
            </w:r>
            <w:r w:rsidRPr="00356EFA">
              <w:rPr>
                <w:rFonts w:ascii="Arial" w:hAnsi="Arial" w:cs="Arial"/>
                <w:iCs/>
                <w:sz w:val="24"/>
                <w:szCs w:val="24"/>
              </w:rPr>
              <w:t xml:space="preserve">IIS 7.0 </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numPr>
                <w:ilvl w:val="0"/>
                <w:numId w:val="23"/>
              </w:numPr>
              <w:spacing w:after="200" w:line="276" w:lineRule="auto"/>
              <w:contextualSpacing/>
              <w:rPr>
                <w:rFonts w:ascii="Arial" w:hAnsi="Arial" w:cs="Arial"/>
                <w:sz w:val="24"/>
                <w:szCs w:val="24"/>
              </w:rPr>
            </w:pP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User PC</w:t>
            </w:r>
          </w:p>
        </w:tc>
        <w:tc>
          <w:tcPr>
            <w:tcW w:w="4230" w:type="dxa"/>
          </w:tcPr>
          <w:p w:rsidR="00356EFA" w:rsidRPr="00356EFA"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Operation System</w:t>
            </w:r>
            <w:r w:rsidRPr="00356EFA">
              <w:rPr>
                <w:rFonts w:ascii="Arial" w:hAnsi="Arial" w:cs="Arial"/>
                <w:sz w:val="24"/>
                <w:szCs w:val="24"/>
              </w:rPr>
              <w:tab/>
              <w:t>: Genuine Windows® 7 Home Basic,</w:t>
            </w:r>
          </w:p>
          <w:p w:rsidR="00356EFA" w:rsidRPr="00356EFA"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 xml:space="preserve">Processor: AMD AM3 For </w:t>
            </w:r>
            <w:proofErr w:type="spellStart"/>
            <w:r w:rsidRPr="00356EFA">
              <w:rPr>
                <w:rFonts w:ascii="Arial" w:hAnsi="Arial" w:cs="Arial"/>
                <w:sz w:val="24"/>
                <w:szCs w:val="24"/>
              </w:rPr>
              <w:t>Phenom</w:t>
            </w:r>
            <w:proofErr w:type="spellEnd"/>
            <w:r w:rsidRPr="00356EFA">
              <w:rPr>
                <w:rFonts w:ascii="Arial" w:hAnsi="Arial" w:cs="Arial"/>
                <w:sz w:val="24"/>
                <w:szCs w:val="24"/>
              </w:rPr>
              <w:t xml:space="preserve">™ II/Athlon™ II Family /Processors </w:t>
            </w:r>
          </w:p>
          <w:p w:rsidR="00356EFA" w:rsidRPr="00356EFA"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Chipset: AMD SB710</w:t>
            </w:r>
          </w:p>
          <w:p w:rsidR="00356EFA" w:rsidRPr="00356EFA"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 xml:space="preserve">Graphics: ATI Radeon HD 3200, </w:t>
            </w:r>
          </w:p>
          <w:p w:rsidR="00356EFA" w:rsidRPr="00356EFA"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Hard Drive</w:t>
            </w:r>
            <w:r w:rsidRPr="00356EFA">
              <w:rPr>
                <w:rFonts w:ascii="Arial" w:hAnsi="Arial" w:cs="Arial"/>
                <w:sz w:val="24"/>
                <w:szCs w:val="24"/>
              </w:rPr>
              <w:tab/>
              <w:t xml:space="preserve">SATA: 3.5" 320G </w:t>
            </w:r>
          </w:p>
          <w:p w:rsidR="00356EFA" w:rsidRPr="00356EFA"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Software: Web browser</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numPr>
                <w:ilvl w:val="0"/>
                <w:numId w:val="24"/>
              </w:numPr>
              <w:spacing w:after="200" w:line="276" w:lineRule="auto"/>
              <w:contextualSpacing/>
              <w:rPr>
                <w:rFonts w:ascii="Arial" w:hAnsi="Arial" w:cs="Arial"/>
                <w:sz w:val="24"/>
                <w:szCs w:val="24"/>
              </w:rPr>
            </w:pPr>
            <w:r w:rsidRPr="00356EFA">
              <w:rPr>
                <w:rFonts w:ascii="Arial" w:hAnsi="Arial" w:cs="Arial"/>
                <w:sz w:val="24"/>
                <w:szCs w:val="24"/>
              </w:rPr>
              <w:t>Head office and Retail Store</w:t>
            </w:r>
          </w:p>
          <w:p w:rsidR="00356EFA" w:rsidRPr="00356EFA" w:rsidRDefault="00356EFA" w:rsidP="00356EFA">
            <w:pPr>
              <w:numPr>
                <w:ilvl w:val="1"/>
                <w:numId w:val="24"/>
              </w:numPr>
              <w:spacing w:after="200" w:line="276" w:lineRule="auto"/>
              <w:contextualSpacing/>
              <w:rPr>
                <w:rFonts w:ascii="Arial" w:hAnsi="Arial" w:cs="Arial"/>
                <w:sz w:val="24"/>
                <w:szCs w:val="24"/>
              </w:rPr>
            </w:pPr>
            <w:r w:rsidRPr="00356EFA">
              <w:rPr>
                <w:rFonts w:ascii="Arial" w:hAnsi="Arial" w:cs="Arial"/>
                <w:sz w:val="24"/>
                <w:szCs w:val="24"/>
              </w:rPr>
              <w:t>Run WEB SRM Application</w:t>
            </w:r>
          </w:p>
          <w:p w:rsidR="00356EFA" w:rsidRPr="00356EFA" w:rsidRDefault="00356EFA" w:rsidP="00356EFA">
            <w:pPr>
              <w:spacing w:after="200" w:line="276" w:lineRule="auto"/>
              <w:ind w:left="720"/>
              <w:rPr>
                <w:rFonts w:ascii="Arial" w:hAnsi="Arial" w:cs="Arial"/>
                <w:sz w:val="24"/>
                <w:szCs w:val="24"/>
              </w:rPr>
            </w:pP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lastRenderedPageBreak/>
              <w:t>7</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Fiber router</w:t>
            </w:r>
          </w:p>
        </w:tc>
        <w:tc>
          <w:tcPr>
            <w:tcW w:w="4230" w:type="dxa"/>
          </w:tcPr>
          <w:p w:rsidR="00356EFA" w:rsidRPr="00356EFA" w:rsidRDefault="00356EFA" w:rsidP="00356EFA">
            <w:pPr>
              <w:numPr>
                <w:ilvl w:val="0"/>
                <w:numId w:val="24"/>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56EFA">
              <w:rPr>
                <w:rFonts w:ascii="Arial" w:hAnsi="Arial" w:cs="Arial"/>
                <w:color w:val="000000"/>
                <w:sz w:val="24"/>
                <w:szCs w:val="24"/>
                <w:shd w:val="clear" w:color="auto" w:fill="FFFFFF"/>
              </w:rPr>
              <w:t>Vigor2950</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numPr>
                <w:ilvl w:val="0"/>
                <w:numId w:val="24"/>
              </w:numPr>
              <w:spacing w:after="200" w:line="276" w:lineRule="auto"/>
              <w:contextualSpacing/>
              <w:rPr>
                <w:rFonts w:ascii="Arial" w:hAnsi="Arial" w:cs="Arial"/>
                <w:sz w:val="24"/>
                <w:szCs w:val="24"/>
              </w:rPr>
            </w:pPr>
            <w:r w:rsidRPr="00356EFA">
              <w:rPr>
                <w:rFonts w:ascii="Arial" w:hAnsi="Arial" w:cs="Arial"/>
                <w:sz w:val="24"/>
                <w:szCs w:val="24"/>
              </w:rPr>
              <w:t>Connect LAN with WAN</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8</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LAN</w:t>
            </w:r>
          </w:p>
        </w:tc>
        <w:tc>
          <w:tcPr>
            <w:tcW w:w="4230" w:type="dxa"/>
          </w:tcPr>
          <w:p w:rsidR="00356EFA" w:rsidRPr="00356EFA"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Topology: Star</w:t>
            </w:r>
          </w:p>
          <w:p w:rsidR="00356EFA" w:rsidRPr="00356EFA"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Use switch to connect elements in LAN</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numPr>
                <w:ilvl w:val="0"/>
                <w:numId w:val="24"/>
              </w:numPr>
              <w:spacing w:after="200" w:line="276" w:lineRule="auto"/>
              <w:contextualSpacing/>
              <w:rPr>
                <w:rFonts w:ascii="Arial" w:hAnsi="Arial" w:cs="Arial"/>
                <w:sz w:val="24"/>
                <w:szCs w:val="24"/>
              </w:rPr>
            </w:pPr>
            <w:r w:rsidRPr="00356EFA">
              <w:rPr>
                <w:rFonts w:ascii="Arial" w:hAnsi="Arial" w:cs="Arial"/>
                <w:sz w:val="24"/>
                <w:szCs w:val="24"/>
              </w:rPr>
              <w:t>Connect computers in a store</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11</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Fiber cable</w:t>
            </w:r>
          </w:p>
        </w:tc>
        <w:tc>
          <w:tcPr>
            <w:tcW w:w="4230" w:type="dxa"/>
          </w:tcPr>
          <w:p w:rsidR="00356EFA" w:rsidRPr="00356EFA"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numPr>
                <w:ilvl w:val="0"/>
                <w:numId w:val="24"/>
              </w:numPr>
              <w:spacing w:after="200" w:line="276" w:lineRule="auto"/>
              <w:contextualSpacing/>
              <w:rPr>
                <w:rFonts w:ascii="Arial" w:hAnsi="Arial" w:cs="Arial"/>
                <w:sz w:val="24"/>
                <w:szCs w:val="24"/>
              </w:rPr>
            </w:pPr>
            <w:r w:rsidRPr="00356EFA">
              <w:rPr>
                <w:rFonts w:ascii="Arial" w:hAnsi="Arial" w:cs="Arial"/>
                <w:sz w:val="24"/>
                <w:szCs w:val="24"/>
              </w:rPr>
              <w:t>Connect fiber router in WAN by fiber port</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12</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Router</w:t>
            </w:r>
          </w:p>
        </w:tc>
        <w:tc>
          <w:tcPr>
            <w:tcW w:w="4230"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spacing w:after="200" w:line="276" w:lineRule="auto"/>
              <w:ind w:left="360"/>
              <w:contextualSpacing/>
              <w:rPr>
                <w:rFonts w:ascii="Arial" w:hAnsi="Arial" w:cs="Arial"/>
                <w:sz w:val="24"/>
                <w:szCs w:val="24"/>
              </w:rPr>
            </w:pPr>
            <w:r w:rsidRPr="00356EFA">
              <w:rPr>
                <w:rFonts w:ascii="Arial" w:hAnsi="Arial" w:cs="Arial"/>
                <w:sz w:val="24"/>
                <w:szCs w:val="24"/>
              </w:rPr>
              <w:t>Allows the device to move data from SRM network to internet and backwards.</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13</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Load Balancer</w:t>
            </w:r>
          </w:p>
        </w:tc>
        <w:tc>
          <w:tcPr>
            <w:tcW w:w="4230" w:type="dxa"/>
          </w:tcPr>
          <w:p w:rsidR="00356EFA" w:rsidRPr="00356EFA"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r w:rsidRPr="00356EFA">
              <w:rPr>
                <w:rFonts w:ascii="Arial" w:hAnsi="Arial" w:cs="Arial"/>
                <w:sz w:val="24"/>
                <w:szCs w:val="24"/>
              </w:rPr>
              <w:t>Using Vigor 2910 to perform load balancing and OSP Wire Wall for OSP system. Fire Wall open 21, 25, 80 for external to OSP LAN and open port 21, 25, 80 &amp; 1433 for OSP LAN.</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spacing w:after="200" w:line="276" w:lineRule="auto"/>
              <w:ind w:left="360"/>
              <w:contextualSpacing/>
              <w:rPr>
                <w:rFonts w:ascii="Arial" w:hAnsi="Arial" w:cs="Arial"/>
                <w:sz w:val="24"/>
                <w:szCs w:val="24"/>
              </w:rPr>
            </w:pPr>
          </w:p>
        </w:tc>
      </w:tr>
    </w:tbl>
    <w:p w:rsidR="00356EFA" w:rsidRPr="00356EFA" w:rsidRDefault="00356EFA" w:rsidP="00356EFA">
      <w:pPr>
        <w:rPr>
          <w:rFonts w:asciiTheme="minorHAnsi" w:eastAsiaTheme="minorEastAsia" w:hAnsiTheme="minorHAnsi" w:cstheme="minorBidi"/>
          <w:sz w:val="22"/>
        </w:rPr>
      </w:pPr>
    </w:p>
    <w:p w:rsidR="00356EFA" w:rsidRPr="00356EFA" w:rsidRDefault="00356EFA" w:rsidP="00356EFA">
      <w:pPr>
        <w:rPr>
          <w:rFonts w:asciiTheme="minorHAnsi" w:eastAsiaTheme="minorEastAsia" w:hAnsiTheme="minorHAnsi" w:cstheme="minorBidi"/>
          <w:sz w:val="22"/>
        </w:rPr>
      </w:pPr>
    </w:p>
    <w:p w:rsidR="00356EFA" w:rsidRPr="00356EFA" w:rsidRDefault="00356EFA" w:rsidP="007907F6">
      <w:pPr>
        <w:pStyle w:val="Heading03"/>
      </w:pPr>
      <w:bookmarkStart w:id="95" w:name="_Toc330216210"/>
      <w:r w:rsidRPr="00356EFA">
        <w:t>Relations and their properties</w:t>
      </w:r>
      <w:bookmarkEnd w:id="95"/>
    </w:p>
    <w:p w:rsidR="00356EFA" w:rsidRPr="00356EFA" w:rsidRDefault="00356EFA" w:rsidP="00356EFA">
      <w:pPr>
        <w:spacing w:after="0"/>
        <w:ind w:left="720"/>
        <w:contextualSpacing/>
        <w:jc w:val="both"/>
        <w:rPr>
          <w:rFonts w:eastAsiaTheme="minorEastAsia"/>
          <w:sz w:val="22"/>
        </w:rPr>
      </w:pPr>
    </w:p>
    <w:p w:rsidR="00356EFA" w:rsidRPr="00356EFA" w:rsidRDefault="00356EFA" w:rsidP="007907F6">
      <w:pPr>
        <w:pStyle w:val="Heading03"/>
      </w:pPr>
      <w:bookmarkStart w:id="96" w:name="_Toc330216211"/>
      <w:r w:rsidRPr="00356EFA">
        <w:t>Element  behavior</w:t>
      </w:r>
      <w:bookmarkEnd w:id="96"/>
    </w:p>
    <w:p w:rsidR="00356EFA" w:rsidRPr="00356EFA" w:rsidRDefault="00356EFA" w:rsidP="00356EFA">
      <w:pPr>
        <w:spacing w:after="0"/>
        <w:ind w:left="720"/>
        <w:contextualSpacing/>
        <w:jc w:val="both"/>
        <w:rPr>
          <w:rFonts w:eastAsiaTheme="minorEastAsia"/>
          <w:sz w:val="22"/>
        </w:rPr>
      </w:pPr>
    </w:p>
    <w:p w:rsidR="00356EFA" w:rsidRPr="00356EFA" w:rsidRDefault="00356EFA" w:rsidP="007907F6">
      <w:pPr>
        <w:pStyle w:val="Heading2"/>
      </w:pPr>
      <w:bookmarkStart w:id="97" w:name="_Toc330216212"/>
      <w:r w:rsidRPr="00356EFA">
        <w:t>Architecture background</w:t>
      </w:r>
      <w:bookmarkEnd w:id="97"/>
    </w:p>
    <w:p w:rsidR="00356EFA" w:rsidRPr="00356EFA" w:rsidRDefault="00356EFA" w:rsidP="007907F6">
      <w:pPr>
        <w:pStyle w:val="Heading03"/>
      </w:pPr>
      <w:bookmarkStart w:id="98" w:name="_Toc330216213"/>
      <w:r w:rsidRPr="00356EFA">
        <w:t>Rationale design</w:t>
      </w:r>
      <w:bookmarkEnd w:id="98"/>
    </w:p>
    <w:p w:rsidR="00356EFA" w:rsidRPr="00356EFA" w:rsidRDefault="00356EFA" w:rsidP="00356EFA">
      <w:pPr>
        <w:spacing w:after="0"/>
        <w:contextualSpacing/>
        <w:jc w:val="both"/>
        <w:rPr>
          <w:rFonts w:eastAsiaTheme="minorEastAsia"/>
          <w:sz w:val="22"/>
        </w:rPr>
      </w:pPr>
    </w:p>
    <w:tbl>
      <w:tblPr>
        <w:tblStyle w:val="LightList-Accent5"/>
        <w:tblW w:w="9387" w:type="dxa"/>
        <w:tblLook w:val="00A0" w:firstRow="1" w:lastRow="0" w:firstColumn="1" w:lastColumn="0" w:noHBand="0" w:noVBand="0"/>
      </w:tblPr>
      <w:tblGrid>
        <w:gridCol w:w="1591"/>
        <w:gridCol w:w="1342"/>
        <w:gridCol w:w="1790"/>
        <w:gridCol w:w="4664"/>
      </w:tblGrid>
      <w:tr w:rsidR="00356EFA" w:rsidRPr="00356EFA" w:rsidTr="00917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tcPr>
          <w:p w:rsidR="00356EFA" w:rsidRPr="00356EFA" w:rsidRDefault="00356EFA" w:rsidP="00356EFA">
            <w:pPr>
              <w:spacing w:before="80" w:after="80" w:line="276" w:lineRule="auto"/>
              <w:jc w:val="center"/>
              <w:rPr>
                <w:rFonts w:ascii="Arial" w:hAnsi="Arial" w:cs="Arial"/>
                <w:b w:val="0"/>
                <w:bCs w:val="0"/>
                <w:color w:val="auto"/>
                <w:sz w:val="24"/>
                <w:szCs w:val="24"/>
              </w:rPr>
            </w:pPr>
            <w:r w:rsidRPr="00356EFA">
              <w:rPr>
                <w:rFonts w:ascii="Arial" w:hAnsi="Arial" w:cs="Arial"/>
                <w:b w:val="0"/>
                <w:bCs w:val="0"/>
                <w:color w:val="auto"/>
                <w:sz w:val="24"/>
                <w:szCs w:val="24"/>
              </w:rPr>
              <w:t>Quality</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356EFA" w:rsidRDefault="00356EFA" w:rsidP="00356EFA">
            <w:pPr>
              <w:spacing w:before="80" w:after="80" w:line="276" w:lineRule="auto"/>
              <w:jc w:val="center"/>
              <w:rPr>
                <w:rFonts w:ascii="Arial" w:hAnsi="Arial" w:cs="Arial"/>
                <w:b w:val="0"/>
                <w:bCs w:val="0"/>
                <w:color w:val="auto"/>
                <w:sz w:val="24"/>
                <w:szCs w:val="24"/>
              </w:rPr>
            </w:pPr>
            <w:r w:rsidRPr="00356EFA">
              <w:rPr>
                <w:rFonts w:ascii="Arial" w:hAnsi="Arial" w:cs="Arial"/>
                <w:b w:val="0"/>
                <w:bCs w:val="0"/>
                <w:color w:val="auto"/>
                <w:sz w:val="24"/>
                <w:szCs w:val="24"/>
              </w:rPr>
              <w:t>Quality ID</w:t>
            </w:r>
          </w:p>
        </w:tc>
        <w:tc>
          <w:tcPr>
            <w:tcW w:w="1790" w:type="dxa"/>
          </w:tcPr>
          <w:p w:rsidR="00356EFA" w:rsidRPr="00356EFA" w:rsidRDefault="00356EFA" w:rsidP="00356EFA">
            <w:pPr>
              <w:spacing w:before="80" w:after="80"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auto"/>
                <w:sz w:val="24"/>
                <w:szCs w:val="24"/>
              </w:rPr>
            </w:pPr>
            <w:r w:rsidRPr="00356EFA">
              <w:rPr>
                <w:rFonts w:ascii="Arial" w:hAnsi="Arial" w:cs="Arial"/>
                <w:b w:val="0"/>
                <w:bCs w:val="0"/>
                <w:color w:val="auto"/>
                <w:sz w:val="24"/>
                <w:szCs w:val="24"/>
              </w:rPr>
              <w:t>Concern</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356EFA" w:rsidRDefault="00356EFA" w:rsidP="00356EFA">
            <w:pPr>
              <w:spacing w:before="80" w:after="80" w:line="276" w:lineRule="auto"/>
              <w:jc w:val="center"/>
              <w:rPr>
                <w:rFonts w:ascii="Arial" w:hAnsi="Arial" w:cs="Arial"/>
                <w:b w:val="0"/>
                <w:bCs w:val="0"/>
                <w:color w:val="auto"/>
                <w:sz w:val="24"/>
                <w:szCs w:val="24"/>
              </w:rPr>
            </w:pPr>
            <w:r w:rsidRPr="00356EFA">
              <w:rPr>
                <w:rFonts w:ascii="Arial" w:hAnsi="Arial" w:cs="Arial"/>
                <w:b w:val="0"/>
                <w:bCs w:val="0"/>
                <w:color w:val="auto"/>
                <w:sz w:val="24"/>
                <w:szCs w:val="24"/>
              </w:rPr>
              <w:t>Response measure</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356EFA" w:rsidRPr="00356EFA" w:rsidRDefault="00356EFA" w:rsidP="00356EFA">
            <w:pPr>
              <w:spacing w:before="80" w:after="80" w:line="276" w:lineRule="auto"/>
              <w:rPr>
                <w:rFonts w:ascii="Arial" w:hAnsi="Arial" w:cs="Arial"/>
                <w:bCs w:val="0"/>
                <w:sz w:val="24"/>
                <w:szCs w:val="24"/>
              </w:rPr>
            </w:pPr>
            <w:r w:rsidRPr="00356EFA">
              <w:rPr>
                <w:rFonts w:ascii="Arial" w:hAnsi="Arial" w:cs="Arial"/>
                <w:b w:val="0"/>
                <w:bCs w:val="0"/>
                <w:sz w:val="24"/>
                <w:szCs w:val="24"/>
              </w:rPr>
              <w:t xml:space="preserve">Availability </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356EFA" w:rsidRDefault="00356EFA" w:rsidP="00356EFA">
            <w:pPr>
              <w:spacing w:before="80" w:after="80" w:line="276" w:lineRule="auto"/>
              <w:rPr>
                <w:rFonts w:ascii="Arial" w:hAnsi="Arial" w:cs="Arial"/>
                <w:sz w:val="24"/>
                <w:szCs w:val="24"/>
              </w:rPr>
            </w:pPr>
            <w:r w:rsidRPr="00356EFA">
              <w:rPr>
                <w:rFonts w:ascii="Arial" w:hAnsi="Arial" w:cs="Arial"/>
                <w:sz w:val="24"/>
                <w:szCs w:val="24"/>
              </w:rPr>
              <w:t>QAS06</w:t>
            </w:r>
          </w:p>
        </w:tc>
        <w:tc>
          <w:tcPr>
            <w:tcW w:w="1790" w:type="dxa"/>
          </w:tcPr>
          <w:p w:rsidR="00356EFA" w:rsidRPr="00356EFA" w:rsidRDefault="00356EFA" w:rsidP="00356EFA">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Response time</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356EFA" w:rsidRDefault="00356EFA" w:rsidP="00356EFA">
            <w:pPr>
              <w:spacing w:before="80" w:after="80" w:line="276" w:lineRule="auto"/>
              <w:rPr>
                <w:rFonts w:ascii="Arial" w:hAnsi="Arial" w:cs="Arial"/>
                <w:sz w:val="24"/>
                <w:szCs w:val="24"/>
              </w:rPr>
            </w:pPr>
            <w:r w:rsidRPr="00356EFA">
              <w:rPr>
                <w:rFonts w:ascii="Arial" w:hAnsi="Arial" w:cs="Arial"/>
                <w:sz w:val="24"/>
                <w:szCs w:val="24"/>
              </w:rPr>
              <w:t>System record occurred faults and report to user after 10 seconds</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1591" w:type="dxa"/>
            <w:vMerge/>
          </w:tcPr>
          <w:p w:rsidR="00356EFA" w:rsidRPr="00356EFA" w:rsidRDefault="00356EFA" w:rsidP="00356EFA">
            <w:pPr>
              <w:spacing w:before="80" w:after="80" w:line="276" w:lineRule="auto"/>
              <w:rPr>
                <w:rFonts w:ascii="Arial" w:hAnsi="Arial" w:cs="Arial"/>
                <w:bCs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356EFA" w:rsidRPr="00356EFA" w:rsidRDefault="00356EFA" w:rsidP="00356EFA">
            <w:pPr>
              <w:spacing w:before="80" w:after="80" w:line="276" w:lineRule="auto"/>
              <w:rPr>
                <w:rFonts w:ascii="Arial" w:hAnsi="Arial" w:cs="Arial"/>
                <w:sz w:val="24"/>
                <w:szCs w:val="24"/>
              </w:rPr>
            </w:pPr>
            <w:r w:rsidRPr="00356EFA">
              <w:rPr>
                <w:rFonts w:ascii="Arial" w:hAnsi="Arial" w:cs="Arial"/>
                <w:sz w:val="24"/>
                <w:szCs w:val="24"/>
              </w:rPr>
              <w:t>Rational</w:t>
            </w:r>
          </w:p>
          <w:p w:rsidR="00356EFA" w:rsidRPr="00356EFA" w:rsidRDefault="00356EFA" w:rsidP="00356EFA">
            <w:pPr>
              <w:numPr>
                <w:ilvl w:val="0"/>
                <w:numId w:val="25"/>
              </w:numPr>
              <w:spacing w:before="80" w:after="80" w:line="276" w:lineRule="auto"/>
              <w:contextualSpacing/>
              <w:rPr>
                <w:rFonts w:ascii="Arial" w:hAnsi="Arial" w:cs="Arial"/>
                <w:sz w:val="24"/>
                <w:szCs w:val="24"/>
              </w:rPr>
            </w:pPr>
            <w:r w:rsidRPr="00356EFA">
              <w:rPr>
                <w:rFonts w:ascii="Arial" w:hAnsi="Arial" w:cs="Arial"/>
                <w:sz w:val="24"/>
                <w:szCs w:val="24"/>
              </w:rPr>
              <w:t>Using load balancer two ensure when one server die, request from client will be redirect to other server</w:t>
            </w:r>
          </w:p>
          <w:p w:rsidR="00356EFA" w:rsidRPr="00356EFA" w:rsidRDefault="00356EFA" w:rsidP="00356EFA">
            <w:pPr>
              <w:numPr>
                <w:ilvl w:val="0"/>
                <w:numId w:val="25"/>
              </w:numPr>
              <w:spacing w:before="80" w:after="80" w:line="276" w:lineRule="auto"/>
              <w:contextualSpacing/>
              <w:rPr>
                <w:rFonts w:ascii="Arial" w:hAnsi="Arial" w:cs="Arial"/>
                <w:sz w:val="24"/>
                <w:szCs w:val="24"/>
              </w:rPr>
            </w:pPr>
            <w:r w:rsidRPr="00356EFA">
              <w:rPr>
                <w:rFonts w:ascii="Arial" w:hAnsi="Arial" w:cs="Arial"/>
                <w:sz w:val="24"/>
                <w:szCs w:val="24"/>
              </w:rPr>
              <w:t xml:space="preserve">Using load balancer backup, when load balancer master die and have problem, load balancer backup will be use automatically </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356EFA" w:rsidRPr="00356EFA" w:rsidRDefault="00356EFA" w:rsidP="00356EFA">
            <w:pPr>
              <w:spacing w:before="80" w:after="80" w:line="276" w:lineRule="auto"/>
              <w:rPr>
                <w:rFonts w:ascii="Arial" w:hAnsi="Arial" w:cs="Arial"/>
                <w:bCs w:val="0"/>
                <w:sz w:val="24"/>
                <w:szCs w:val="24"/>
              </w:rPr>
            </w:pPr>
            <w:r w:rsidRPr="00356EFA">
              <w:rPr>
                <w:rFonts w:ascii="Arial" w:hAnsi="Arial" w:cs="Arial"/>
                <w:b w:val="0"/>
                <w:bCs w:val="0"/>
                <w:sz w:val="24"/>
                <w:szCs w:val="24"/>
              </w:rPr>
              <w:lastRenderedPageBreak/>
              <w:t>Performance</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356EFA" w:rsidRDefault="00356EFA" w:rsidP="00356EFA">
            <w:pPr>
              <w:spacing w:before="80" w:after="80" w:line="276" w:lineRule="auto"/>
              <w:rPr>
                <w:rFonts w:ascii="Arial" w:hAnsi="Arial" w:cs="Arial"/>
                <w:sz w:val="24"/>
                <w:szCs w:val="24"/>
              </w:rPr>
            </w:pPr>
            <w:r w:rsidRPr="00356EFA">
              <w:rPr>
                <w:rFonts w:ascii="Arial" w:hAnsi="Arial" w:cs="Arial"/>
                <w:sz w:val="24"/>
                <w:szCs w:val="24"/>
              </w:rPr>
              <w:t>QAS01</w:t>
            </w:r>
          </w:p>
        </w:tc>
        <w:tc>
          <w:tcPr>
            <w:tcW w:w="1790" w:type="dxa"/>
          </w:tcPr>
          <w:p w:rsidR="00356EFA" w:rsidRPr="00356EFA" w:rsidRDefault="00356EFA" w:rsidP="00356EFA">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Response time</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356EFA" w:rsidRDefault="00356EFA" w:rsidP="00356EFA">
            <w:pPr>
              <w:spacing w:before="80" w:after="80" w:line="276" w:lineRule="auto"/>
              <w:rPr>
                <w:rFonts w:ascii="Arial" w:hAnsi="Arial" w:cs="Arial"/>
                <w:sz w:val="24"/>
                <w:szCs w:val="24"/>
              </w:rPr>
            </w:pPr>
            <w:r w:rsidRPr="00356EFA">
              <w:rPr>
                <w:rFonts w:ascii="Arial" w:hAnsi="Arial" w:cs="Arial"/>
                <w:sz w:val="24"/>
                <w:szCs w:val="24"/>
              </w:rPr>
              <w:t>Having 1000 request a second in the normal operation. OSP System must respond in average 2 second</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1591" w:type="dxa"/>
            <w:vMerge/>
          </w:tcPr>
          <w:p w:rsidR="00356EFA" w:rsidRPr="00356EFA" w:rsidRDefault="00356EFA" w:rsidP="00356EFA">
            <w:pPr>
              <w:spacing w:before="80" w:after="80" w:line="276" w:lineRule="auto"/>
              <w:rPr>
                <w:rFonts w:ascii="Arial" w:hAnsi="Arial" w:cs="Arial"/>
                <w:bCs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356EFA" w:rsidRPr="00356EFA" w:rsidRDefault="00356EFA" w:rsidP="00356EFA">
            <w:pPr>
              <w:spacing w:before="80" w:after="80" w:line="276" w:lineRule="auto"/>
              <w:rPr>
                <w:rFonts w:ascii="Arial" w:hAnsi="Arial" w:cs="Arial"/>
                <w:sz w:val="24"/>
                <w:szCs w:val="24"/>
              </w:rPr>
            </w:pPr>
            <w:r w:rsidRPr="00356EFA">
              <w:rPr>
                <w:rFonts w:ascii="Arial" w:hAnsi="Arial" w:cs="Arial"/>
                <w:sz w:val="24"/>
                <w:szCs w:val="24"/>
              </w:rPr>
              <w:t>Rational</w:t>
            </w:r>
          </w:p>
          <w:p w:rsidR="00356EFA" w:rsidRPr="00356EFA" w:rsidRDefault="00356EFA" w:rsidP="00356EFA">
            <w:pPr>
              <w:numPr>
                <w:ilvl w:val="0"/>
                <w:numId w:val="26"/>
              </w:numPr>
              <w:spacing w:before="80" w:after="80" w:line="276" w:lineRule="auto"/>
              <w:contextualSpacing/>
              <w:rPr>
                <w:rFonts w:ascii="Arial" w:hAnsi="Arial" w:cs="Arial"/>
                <w:sz w:val="24"/>
                <w:szCs w:val="24"/>
              </w:rPr>
            </w:pPr>
            <w:r w:rsidRPr="00356EFA">
              <w:rPr>
                <w:rFonts w:ascii="Arial" w:hAnsi="Arial" w:cs="Arial"/>
                <w:sz w:val="24"/>
                <w:szCs w:val="24"/>
              </w:rPr>
              <w:t xml:space="preserve">Using two cluster with load balancer Vigor 2910 for increasing transaction process performance, from what, we can reduce delay time </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356EFA" w:rsidRPr="00356EFA" w:rsidRDefault="00356EFA" w:rsidP="00356EFA">
            <w:pPr>
              <w:spacing w:before="80" w:after="80" w:line="276" w:lineRule="auto"/>
              <w:rPr>
                <w:rFonts w:ascii="Arial" w:hAnsi="Arial" w:cs="Arial"/>
                <w:bCs w:val="0"/>
                <w:sz w:val="24"/>
                <w:szCs w:val="24"/>
              </w:rPr>
            </w:pPr>
            <w:r w:rsidRPr="00356EFA">
              <w:rPr>
                <w:rFonts w:ascii="Arial" w:hAnsi="Arial" w:cs="Arial"/>
                <w:b w:val="0"/>
                <w:bCs w:val="0"/>
                <w:sz w:val="24"/>
                <w:szCs w:val="24"/>
              </w:rPr>
              <w:t>Security</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356EFA" w:rsidRDefault="00356EFA" w:rsidP="00356EFA">
            <w:pPr>
              <w:spacing w:before="80" w:after="80" w:line="276" w:lineRule="auto"/>
              <w:rPr>
                <w:rFonts w:ascii="Arial" w:hAnsi="Arial" w:cs="Arial"/>
                <w:sz w:val="24"/>
                <w:szCs w:val="24"/>
              </w:rPr>
            </w:pPr>
            <w:r w:rsidRPr="00356EFA">
              <w:rPr>
                <w:rFonts w:ascii="Arial" w:hAnsi="Arial" w:cs="Arial"/>
                <w:sz w:val="24"/>
                <w:szCs w:val="24"/>
              </w:rPr>
              <w:t>QAS08</w:t>
            </w:r>
          </w:p>
        </w:tc>
        <w:tc>
          <w:tcPr>
            <w:tcW w:w="1790" w:type="dxa"/>
          </w:tcPr>
          <w:p w:rsidR="00356EFA" w:rsidRPr="00356EFA" w:rsidRDefault="00356EFA" w:rsidP="00356EFA">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Preventing access to stick illegal information</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356EFA" w:rsidRDefault="00356EFA" w:rsidP="00356EFA">
            <w:pPr>
              <w:spacing w:before="80" w:after="80" w:line="276" w:lineRule="auto"/>
              <w:rPr>
                <w:rFonts w:ascii="Arial" w:hAnsi="Arial" w:cs="Arial"/>
                <w:sz w:val="24"/>
                <w:szCs w:val="24"/>
              </w:rPr>
            </w:pPr>
            <w:r w:rsidRPr="00356EFA">
              <w:rPr>
                <w:rFonts w:ascii="Arial" w:hAnsi="Arial" w:cs="Arial"/>
                <w:sz w:val="24"/>
                <w:szCs w:val="24"/>
              </w:rPr>
              <w:t>In normal operation, hacker attack OSP system, attach bad image, information in software. System must guarantee for user’s information.</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1591" w:type="dxa"/>
            <w:vMerge/>
          </w:tcPr>
          <w:p w:rsidR="00356EFA" w:rsidRPr="00356EFA" w:rsidRDefault="00356EFA" w:rsidP="00356EFA">
            <w:pPr>
              <w:spacing w:before="80" w:after="80" w:line="276" w:lineRule="auto"/>
              <w:rPr>
                <w:rFonts w:ascii="Arial" w:hAnsi="Arial" w:cs="Arial"/>
                <w:bCs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Rational</w:t>
            </w:r>
          </w:p>
          <w:p w:rsidR="00356EFA" w:rsidRPr="00356EFA" w:rsidRDefault="00356EFA" w:rsidP="00356EFA">
            <w:pPr>
              <w:keepNext/>
              <w:numPr>
                <w:ilvl w:val="0"/>
                <w:numId w:val="26"/>
              </w:numPr>
              <w:spacing w:after="200" w:line="276" w:lineRule="auto"/>
              <w:contextualSpacing/>
              <w:rPr>
                <w:rFonts w:ascii="Arial" w:hAnsi="Arial" w:cs="Arial"/>
                <w:sz w:val="24"/>
                <w:szCs w:val="24"/>
              </w:rPr>
            </w:pPr>
            <w:r w:rsidRPr="00356EFA">
              <w:rPr>
                <w:rFonts w:ascii="Arial" w:hAnsi="Arial" w:cs="Arial"/>
                <w:sz w:val="24"/>
                <w:szCs w:val="24"/>
              </w:rPr>
              <w:t>Fire Wall open 80 for external to OSP LAN and open port 80 &amp; 1433 for OSP LAN</w:t>
            </w:r>
          </w:p>
        </w:tc>
      </w:tr>
    </w:tbl>
    <w:p w:rsidR="00356EFA" w:rsidRPr="00356EFA" w:rsidRDefault="00356EFA" w:rsidP="0089454A">
      <w:pPr>
        <w:spacing w:after="0"/>
        <w:jc w:val="both"/>
        <w:rPr>
          <w:rFonts w:eastAsiaTheme="minorEastAsia"/>
          <w:sz w:val="22"/>
        </w:rPr>
      </w:pPr>
    </w:p>
    <w:p w:rsidR="00356EFA" w:rsidRPr="00356EFA" w:rsidRDefault="00356EFA" w:rsidP="0089454A">
      <w:pPr>
        <w:pStyle w:val="Heading1"/>
      </w:pPr>
      <w:bookmarkStart w:id="99" w:name="_Toc330216214"/>
      <w:r w:rsidRPr="00356EFA">
        <w:lastRenderedPageBreak/>
        <w:t>Static Perspective</w:t>
      </w:r>
      <w:bookmarkEnd w:id="99"/>
    </w:p>
    <w:p w:rsidR="00356EFA" w:rsidRPr="0089454A" w:rsidRDefault="00356EFA" w:rsidP="00356EFA">
      <w:pPr>
        <w:spacing w:after="0"/>
        <w:contextualSpacing/>
        <w:jc w:val="center"/>
        <w:rPr>
          <w:rFonts w:eastAsiaTheme="minorEastAsia"/>
          <w:b/>
          <w:color w:val="00B050"/>
          <w:szCs w:val="24"/>
        </w:rPr>
      </w:pPr>
      <w:r w:rsidRPr="0089454A">
        <w:rPr>
          <w:rFonts w:eastAsiaTheme="minorEastAsia"/>
          <w:b/>
          <w:color w:val="00B050"/>
          <w:szCs w:val="24"/>
        </w:rPr>
        <w:t xml:space="preserve">Module View </w:t>
      </w:r>
    </w:p>
    <w:p w:rsidR="0089454A" w:rsidRDefault="00356EFA" w:rsidP="0089454A">
      <w:pPr>
        <w:spacing w:after="0"/>
        <w:contextualSpacing/>
        <w:jc w:val="center"/>
        <w:rPr>
          <w:rFonts w:eastAsiaTheme="minorEastAsia"/>
          <w:b/>
          <w:color w:val="4F6228"/>
          <w:szCs w:val="24"/>
        </w:rPr>
      </w:pPr>
      <w:r w:rsidRPr="0089454A">
        <w:rPr>
          <w:rFonts w:eastAsiaTheme="minorEastAsia"/>
          <w:b/>
          <w:color w:val="4F6228"/>
          <w:szCs w:val="24"/>
        </w:rPr>
        <w:t>(Layered Style and Uses Style)</w:t>
      </w:r>
      <w:bookmarkStart w:id="100" w:name="_Toc330216215"/>
    </w:p>
    <w:p w:rsidR="009170C9" w:rsidRDefault="009170C9" w:rsidP="009170C9">
      <w:pPr>
        <w:spacing w:after="0"/>
        <w:contextualSpacing/>
        <w:jc w:val="center"/>
      </w:pPr>
    </w:p>
    <w:p w:rsidR="009170C9" w:rsidRPr="0089454A" w:rsidRDefault="009170C9" w:rsidP="009170C9">
      <w:pPr>
        <w:spacing w:after="0"/>
        <w:contextualSpacing/>
        <w:jc w:val="center"/>
        <w:rPr>
          <w:rFonts w:eastAsiaTheme="minorEastAsia"/>
          <w:b/>
          <w:color w:val="4F6228"/>
          <w:szCs w:val="24"/>
        </w:rPr>
      </w:pPr>
    </w:p>
    <w:p w:rsidR="00356EFA" w:rsidRPr="0089454A" w:rsidRDefault="00356EFA" w:rsidP="00C84045">
      <w:pPr>
        <w:pStyle w:val="Heading2"/>
        <w:rPr>
          <w:rFonts w:eastAsiaTheme="minorEastAsia"/>
          <w:color w:val="4F6228"/>
          <w:sz w:val="32"/>
          <w:szCs w:val="32"/>
        </w:rPr>
      </w:pPr>
      <w:r w:rsidRPr="00356EFA">
        <w:lastRenderedPageBreak/>
        <w:t>Primary presentation</w:t>
      </w:r>
      <w:bookmarkEnd w:id="100"/>
    </w:p>
    <w:p w:rsidR="00356EFA" w:rsidRPr="00356EFA" w:rsidRDefault="002230D0" w:rsidP="0089454A">
      <w:pPr>
        <w:pStyle w:val="Heading03"/>
      </w:pPr>
      <w:bookmarkStart w:id="101" w:name="_Toc330216216"/>
      <w:r>
        <w:t xml:space="preserve">Combine </w:t>
      </w:r>
      <w:r w:rsidR="0089454A" w:rsidRPr="00356EFA">
        <w:t>Layered</w:t>
      </w:r>
      <w:r w:rsidR="00356EFA" w:rsidRPr="00356EFA">
        <w:t xml:space="preserve"> Style</w:t>
      </w:r>
      <w:bookmarkEnd w:id="101"/>
      <w:r>
        <w:t xml:space="preserve"> and Decomposition Style</w:t>
      </w:r>
    </w:p>
    <w:p w:rsidR="00356EFA" w:rsidRPr="00356EFA" w:rsidRDefault="002230D0" w:rsidP="00356EFA">
      <w:pPr>
        <w:rPr>
          <w:rFonts w:eastAsiaTheme="minorEastAsia"/>
          <w:b/>
          <w:bCs/>
          <w:szCs w:val="24"/>
          <w:u w:val="single"/>
        </w:rPr>
      </w:pPr>
      <w:r>
        <w:object w:dxaOrig="23297" w:dyaOrig="30447">
          <v:shape id="_x0000_i1029" type="#_x0000_t75" style="width:467.55pt;height:610.6pt" o:ole="">
            <v:imagedata r:id="rId18" o:title=""/>
          </v:shape>
          <o:OLEObject Type="Embed" ProgID="Visio.Drawing.11" ShapeID="_x0000_i1029" DrawAspect="Content" ObjectID="_1404064198" r:id="rId19"/>
        </w:object>
      </w:r>
    </w:p>
    <w:p w:rsidR="00420CD9" w:rsidRDefault="00420CD9" w:rsidP="00420CD9">
      <w:pPr>
        <w:pStyle w:val="Heading03"/>
      </w:pPr>
      <w:bookmarkStart w:id="102" w:name="_Toc330216217"/>
      <w:r w:rsidRPr="00356EFA">
        <w:lastRenderedPageBreak/>
        <w:t>Uses Style</w:t>
      </w:r>
    </w:p>
    <w:bookmarkEnd w:id="102"/>
    <w:p w:rsidR="00420CD9" w:rsidRDefault="00420CD9" w:rsidP="00420CD9">
      <w:pPr>
        <w:pStyle w:val="Heading03"/>
        <w:numPr>
          <w:ilvl w:val="3"/>
          <w:numId w:val="8"/>
        </w:numPr>
      </w:pPr>
      <w:r>
        <w:t>Uses view packet 1</w:t>
      </w:r>
    </w:p>
    <w:p w:rsidR="00420CD9" w:rsidRPr="00420CD9" w:rsidRDefault="00420CD9" w:rsidP="00420CD9">
      <w:r>
        <w:object w:dxaOrig="13652" w:dyaOrig="17436">
          <v:shape id="_x0000_i1030" type="#_x0000_t75" style="width:467.55pt;height:597.5pt" o:ole="">
            <v:imagedata r:id="rId20" o:title=""/>
          </v:shape>
          <o:OLEObject Type="Embed" ProgID="Visio.Drawing.11" ShapeID="_x0000_i1030" DrawAspect="Content" ObjectID="_1404064199" r:id="rId21"/>
        </w:object>
      </w:r>
    </w:p>
    <w:p w:rsidR="00420CD9" w:rsidRDefault="00420CD9" w:rsidP="00420CD9">
      <w:pPr>
        <w:pStyle w:val="Heading03"/>
        <w:numPr>
          <w:ilvl w:val="3"/>
          <w:numId w:val="8"/>
        </w:numPr>
      </w:pPr>
      <w:r>
        <w:lastRenderedPageBreak/>
        <w:t>Uses View Packet 2:</w:t>
      </w:r>
    </w:p>
    <w:p w:rsidR="00420CD9" w:rsidRPr="00420CD9" w:rsidRDefault="00420CD9" w:rsidP="00420CD9">
      <w:r>
        <w:object w:dxaOrig="16898" w:dyaOrig="18797">
          <v:shape id="_x0000_i1031" type="#_x0000_t75" style="width:467.55pt;height:519.9pt" o:ole="">
            <v:imagedata r:id="rId22" o:title=""/>
          </v:shape>
          <o:OLEObject Type="Embed" ProgID="Visio.Drawing.11" ShapeID="_x0000_i1031" DrawAspect="Content" ObjectID="_1404064200" r:id="rId23"/>
        </w:object>
      </w:r>
    </w:p>
    <w:p w:rsidR="00420CD9" w:rsidRDefault="00420CD9" w:rsidP="00420CD9">
      <w:pPr>
        <w:pStyle w:val="Heading03"/>
        <w:numPr>
          <w:ilvl w:val="3"/>
          <w:numId w:val="8"/>
        </w:numPr>
      </w:pPr>
      <w:r>
        <w:lastRenderedPageBreak/>
        <w:t>Uses View Packet 3</w:t>
      </w:r>
    </w:p>
    <w:p w:rsidR="00420CD9" w:rsidRPr="00420CD9" w:rsidRDefault="00420CD9" w:rsidP="00420CD9">
      <w:r>
        <w:object w:dxaOrig="14556" w:dyaOrig="17645">
          <v:shape id="_x0000_i1032" type="#_x0000_t75" style="width:467.55pt;height:567.6pt" o:ole="">
            <v:imagedata r:id="rId24" o:title=""/>
          </v:shape>
          <o:OLEObject Type="Embed" ProgID="Visio.Drawing.11" ShapeID="_x0000_i1032" DrawAspect="Content" ObjectID="_1404064201" r:id="rId25"/>
        </w:object>
      </w:r>
    </w:p>
    <w:p w:rsidR="00420CD9" w:rsidRDefault="00420CD9" w:rsidP="00420CD9">
      <w:pPr>
        <w:pStyle w:val="Heading03"/>
        <w:numPr>
          <w:ilvl w:val="3"/>
          <w:numId w:val="8"/>
        </w:numPr>
      </w:pPr>
      <w:r>
        <w:lastRenderedPageBreak/>
        <w:t xml:space="preserve"> View Packet 4</w:t>
      </w:r>
    </w:p>
    <w:p w:rsidR="00420CD9" w:rsidRPr="00420CD9" w:rsidRDefault="00420CD9" w:rsidP="00420CD9">
      <w:r>
        <w:object w:dxaOrig="13798" w:dyaOrig="17932">
          <v:shape id="_x0000_i1033" type="#_x0000_t75" style="width:467.55pt;height:607.8pt" o:ole="">
            <v:imagedata r:id="rId26" o:title=""/>
          </v:shape>
          <o:OLEObject Type="Embed" ProgID="Visio.Drawing.11" ShapeID="_x0000_i1033" DrawAspect="Content" ObjectID="_1404064202" r:id="rId27"/>
        </w:object>
      </w:r>
    </w:p>
    <w:p w:rsidR="00420CD9" w:rsidRDefault="00420CD9" w:rsidP="00420CD9">
      <w:pPr>
        <w:pStyle w:val="Heading03"/>
        <w:numPr>
          <w:ilvl w:val="3"/>
          <w:numId w:val="8"/>
        </w:numPr>
      </w:pPr>
      <w:r>
        <w:lastRenderedPageBreak/>
        <w:t>View Packet 5</w:t>
      </w:r>
    </w:p>
    <w:p w:rsidR="00420CD9" w:rsidRPr="00420CD9" w:rsidRDefault="00420CD9" w:rsidP="00420CD9">
      <w:r>
        <w:object w:dxaOrig="15231" w:dyaOrig="18292">
          <v:shape id="_x0000_i1034" type="#_x0000_t75" style="width:467.55pt;height:561.95pt" o:ole="">
            <v:imagedata r:id="rId28" o:title=""/>
          </v:shape>
          <o:OLEObject Type="Embed" ProgID="Visio.Drawing.11" ShapeID="_x0000_i1034" DrawAspect="Content" ObjectID="_1404064203" r:id="rId29"/>
        </w:object>
      </w:r>
    </w:p>
    <w:p w:rsidR="00420CD9" w:rsidRDefault="00420CD9" w:rsidP="00420CD9">
      <w:pPr>
        <w:pStyle w:val="Heading03"/>
        <w:numPr>
          <w:ilvl w:val="3"/>
          <w:numId w:val="8"/>
        </w:numPr>
      </w:pPr>
      <w:r>
        <w:lastRenderedPageBreak/>
        <w:t>View Packet 6</w:t>
      </w:r>
    </w:p>
    <w:p w:rsidR="00420CD9" w:rsidRPr="00420CD9" w:rsidRDefault="00B53D02" w:rsidP="00420CD9">
      <w:r>
        <w:object w:dxaOrig="13942" w:dyaOrig="18534">
          <v:shape id="_x0000_i1035" type="#_x0000_t75" style="width:467.55pt;height:621.8pt" o:ole="">
            <v:imagedata r:id="rId30" o:title=""/>
          </v:shape>
          <o:OLEObject Type="Embed" ProgID="Visio.Drawing.11" ShapeID="_x0000_i1035" DrawAspect="Content" ObjectID="_1404064204" r:id="rId31"/>
        </w:object>
      </w:r>
    </w:p>
    <w:p w:rsidR="00356EFA" w:rsidRPr="00420CD9" w:rsidRDefault="00356EFA" w:rsidP="00420CD9">
      <w:pPr>
        <w:pStyle w:val="Heading03"/>
        <w:numPr>
          <w:ilvl w:val="3"/>
          <w:numId w:val="8"/>
        </w:numPr>
      </w:pPr>
    </w:p>
    <w:p w:rsidR="00356EFA" w:rsidRPr="00356EFA" w:rsidRDefault="00B53D02" w:rsidP="00356EFA">
      <w:pPr>
        <w:spacing w:after="0"/>
        <w:contextualSpacing/>
        <w:jc w:val="center"/>
        <w:rPr>
          <w:rFonts w:eastAsiaTheme="minorEastAsia"/>
          <w:sz w:val="22"/>
        </w:rPr>
      </w:pPr>
      <w:r>
        <w:object w:dxaOrig="15196" w:dyaOrig="18264">
          <v:shape id="_x0000_i1036" type="#_x0000_t75" style="width:467.55pt;height:561.95pt" o:ole="">
            <v:imagedata r:id="rId32" o:title=""/>
          </v:shape>
          <o:OLEObject Type="Embed" ProgID="Visio.Drawing.11" ShapeID="_x0000_i1036" DrawAspect="Content" ObjectID="_1404064205" r:id="rId33"/>
        </w:object>
      </w:r>
    </w:p>
    <w:p w:rsidR="00356EFA" w:rsidRPr="00356EFA" w:rsidRDefault="00356EFA" w:rsidP="00C84045">
      <w:pPr>
        <w:pStyle w:val="Heading03"/>
      </w:pPr>
      <w:bookmarkStart w:id="103" w:name="_Toc330216218"/>
      <w:r w:rsidRPr="00356EFA">
        <w:lastRenderedPageBreak/>
        <w:t>Element catalog:</w:t>
      </w:r>
      <w:bookmarkEnd w:id="103"/>
    </w:p>
    <w:p w:rsidR="00356EFA" w:rsidRPr="00356EFA" w:rsidRDefault="00356EFA" w:rsidP="00C84045">
      <w:pPr>
        <w:pStyle w:val="Heading03"/>
      </w:pPr>
      <w:bookmarkStart w:id="104" w:name="_Toc330216219"/>
      <w:r w:rsidRPr="00356EFA">
        <w:t>Elements and their properties</w:t>
      </w:r>
      <w:bookmarkEnd w:id="104"/>
    </w:p>
    <w:p w:rsidR="00356EFA" w:rsidRPr="00356EFA" w:rsidRDefault="00356EFA" w:rsidP="00C84045">
      <w:pPr>
        <w:pStyle w:val="Heading2"/>
      </w:pPr>
      <w:bookmarkStart w:id="105" w:name="_Toc330216220"/>
      <w:r w:rsidRPr="00356EFA">
        <w:t>Layered Style</w:t>
      </w:r>
      <w:bookmarkEnd w:id="105"/>
    </w:p>
    <w:tbl>
      <w:tblPr>
        <w:tblStyle w:val="LightList-Accent5"/>
        <w:tblW w:w="9648" w:type="dxa"/>
        <w:tblLook w:val="00A0" w:firstRow="1" w:lastRow="0" w:firstColumn="1" w:lastColumn="0" w:noHBand="0" w:noVBand="0"/>
      </w:tblPr>
      <w:tblGrid>
        <w:gridCol w:w="1363"/>
        <w:gridCol w:w="2564"/>
        <w:gridCol w:w="5721"/>
      </w:tblGrid>
      <w:tr w:rsidR="00356EFA" w:rsidRPr="00C84045" w:rsidTr="00C840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36" w:type="dxa"/>
            <w:gridSpan w:val="2"/>
          </w:tcPr>
          <w:p w:rsidR="00356EFA" w:rsidRPr="00C84045" w:rsidRDefault="00356EFA" w:rsidP="00356EFA">
            <w:pPr>
              <w:autoSpaceDE w:val="0"/>
              <w:autoSpaceDN w:val="0"/>
              <w:adjustRightInd w:val="0"/>
              <w:contextualSpacing/>
              <w:rPr>
                <w:rFonts w:ascii="Arial" w:eastAsia="Times New Roman" w:hAnsi="Arial" w:cs="Arial"/>
                <w:sz w:val="24"/>
                <w:szCs w:val="24"/>
              </w:rPr>
            </w:pPr>
            <w:r w:rsidRPr="00C84045">
              <w:rPr>
                <w:rFonts w:ascii="Arial" w:eastAsia="Times New Roman"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6012" w:type="dxa"/>
          </w:tcPr>
          <w:p w:rsidR="00356EFA" w:rsidRPr="00C84045" w:rsidRDefault="00356EFA" w:rsidP="00356EFA">
            <w:pPr>
              <w:autoSpaceDE w:val="0"/>
              <w:autoSpaceDN w:val="0"/>
              <w:adjustRightInd w:val="0"/>
              <w:contextualSpacing/>
              <w:rPr>
                <w:rFonts w:ascii="Arial" w:eastAsia="Times New Roman" w:hAnsi="Arial" w:cs="Arial"/>
                <w:sz w:val="24"/>
                <w:szCs w:val="24"/>
              </w:rPr>
            </w:pPr>
            <w:r w:rsidRPr="00C84045">
              <w:rPr>
                <w:rFonts w:ascii="Arial" w:eastAsia="Times New Roman" w:hAnsi="Arial" w:cs="Arial"/>
                <w:sz w:val="24"/>
                <w:szCs w:val="24"/>
              </w:rPr>
              <w:t>Properties</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1268" w:type="dxa"/>
          </w:tcPr>
          <w:p w:rsidR="00356EFA" w:rsidRPr="00C84045" w:rsidRDefault="00356EFA" w:rsidP="00356EFA">
            <w:pPr>
              <w:autoSpaceDE w:val="0"/>
              <w:autoSpaceDN w:val="0"/>
              <w:adjustRightInd w:val="0"/>
              <w:contextualSpacing/>
              <w:rPr>
                <w:rFonts w:ascii="Arial" w:eastAsia="Times New Roman" w:hAnsi="Arial" w:cs="Arial"/>
                <w:sz w:val="24"/>
                <w:szCs w:val="24"/>
              </w:rPr>
            </w:pPr>
            <w:r w:rsidRPr="00C84045">
              <w:rPr>
                <w:rFonts w:ascii="Arial" w:eastAsia="Times New Roman" w:hAnsi="Arial" w:cs="Arial"/>
                <w:sz w:val="24"/>
                <w:szCs w:val="24"/>
              </w:rPr>
              <w:t>Controller</w:t>
            </w:r>
          </w:p>
        </w:tc>
        <w:tc>
          <w:tcPr>
            <w:cnfStyle w:val="000010000000" w:firstRow="0" w:lastRow="0" w:firstColumn="0" w:lastColumn="0" w:oddVBand="1" w:evenVBand="0" w:oddHBand="0" w:evenHBand="0" w:firstRowFirstColumn="0" w:firstRowLastColumn="0" w:lastRowFirstColumn="0" w:lastRowLastColumn="0"/>
            <w:tcW w:w="2368" w:type="dxa"/>
          </w:tcPr>
          <w:p w:rsidR="00356EFA" w:rsidRPr="00C84045" w:rsidRDefault="00356EFA" w:rsidP="00356EFA">
            <w:pPr>
              <w:autoSpaceDE w:val="0"/>
              <w:autoSpaceDN w:val="0"/>
              <w:adjustRightInd w:val="0"/>
              <w:contextualSpacing/>
              <w:rPr>
                <w:rFonts w:ascii="Arial" w:eastAsia="Times New Roman" w:hAnsi="Arial" w:cs="Arial"/>
                <w:b/>
                <w:sz w:val="24"/>
                <w:szCs w:val="24"/>
              </w:rPr>
            </w:pPr>
            <w:proofErr w:type="spellStart"/>
            <w:r w:rsidRPr="00C84045">
              <w:rPr>
                <w:rFonts w:ascii="Arial" w:eastAsia="Times New Roman" w:hAnsi="Arial" w:cs="Arial"/>
                <w:b/>
                <w:sz w:val="24"/>
                <w:szCs w:val="24"/>
              </w:rPr>
              <w:t>StatisticsControllers</w:t>
            </w:r>
            <w:proofErr w:type="spellEnd"/>
          </w:p>
        </w:tc>
        <w:tc>
          <w:tcPr>
            <w:tcW w:w="6012" w:type="dxa"/>
          </w:tcPr>
          <w:p w:rsidR="00356EFA" w:rsidRPr="00C84045" w:rsidRDefault="00356EFA" w:rsidP="00356EFA">
            <w:pPr>
              <w:autoSpaceDE w:val="0"/>
              <w:autoSpaceDN w:val="0"/>
              <w:adjustRightInd w:val="0"/>
              <w:spacing w:before="120"/>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84045">
              <w:rPr>
                <w:rFonts w:ascii="Arial" w:hAnsi="Arial" w:cs="Arial"/>
                <w:color w:val="000000"/>
                <w:sz w:val="24"/>
                <w:szCs w:val="24"/>
              </w:rPr>
              <w:t xml:space="preserve">The </w:t>
            </w:r>
            <w:proofErr w:type="spellStart"/>
            <w:r w:rsidRPr="00C84045">
              <w:rPr>
                <w:rFonts w:ascii="Arial" w:hAnsi="Arial" w:cs="Arial"/>
                <w:color w:val="000000"/>
                <w:sz w:val="24"/>
                <w:szCs w:val="24"/>
              </w:rPr>
              <w:t>StatisticsController</w:t>
            </w:r>
            <w:proofErr w:type="spellEnd"/>
            <w:r w:rsidRPr="00C84045">
              <w:rPr>
                <w:rFonts w:ascii="Arial" w:hAnsi="Arial" w:cs="Arial"/>
                <w:color w:val="000000"/>
                <w:sz w:val="24"/>
                <w:szCs w:val="24"/>
              </w:rPr>
              <w:t xml:space="preserve"> class contains action methods that render view pages (Statistics)</w:t>
            </w:r>
          </w:p>
        </w:tc>
      </w:tr>
      <w:tr w:rsidR="00356EFA" w:rsidRPr="00C84045" w:rsidTr="00C84045">
        <w:trPr>
          <w:trHeight w:val="601"/>
        </w:trPr>
        <w:tc>
          <w:tcPr>
            <w:cnfStyle w:val="001000000000" w:firstRow="0" w:lastRow="0" w:firstColumn="1" w:lastColumn="0" w:oddVBand="0" w:evenVBand="0" w:oddHBand="0" w:evenHBand="0" w:firstRowFirstColumn="0" w:firstRowLastColumn="0" w:lastRowFirstColumn="0" w:lastRowLastColumn="0"/>
            <w:tcW w:w="1268" w:type="dxa"/>
          </w:tcPr>
          <w:p w:rsidR="00356EFA" w:rsidRPr="00C84045" w:rsidRDefault="00356EFA" w:rsidP="00356EFA">
            <w:pPr>
              <w:autoSpaceDE w:val="0"/>
              <w:autoSpaceDN w:val="0"/>
              <w:adjustRightInd w:val="0"/>
              <w:contextualSpacing/>
              <w:rPr>
                <w:rFonts w:ascii="Arial" w:eastAsia="Times New Roman" w:hAnsi="Arial" w:cs="Arial"/>
                <w:sz w:val="24"/>
                <w:szCs w:val="24"/>
              </w:rPr>
            </w:pPr>
            <w:r w:rsidRPr="00C84045">
              <w:rPr>
                <w:rFonts w:ascii="Arial" w:eastAsia="Times New Roman"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2368" w:type="dxa"/>
          </w:tcPr>
          <w:p w:rsidR="00356EFA" w:rsidRPr="00C84045" w:rsidRDefault="00356EFA" w:rsidP="00356EFA">
            <w:pPr>
              <w:autoSpaceDE w:val="0"/>
              <w:autoSpaceDN w:val="0"/>
              <w:adjustRightInd w:val="0"/>
              <w:rPr>
                <w:rFonts w:ascii="Arial" w:eastAsia="Times New Roman" w:hAnsi="Arial" w:cs="Arial"/>
                <w:b/>
                <w:bCs/>
                <w:sz w:val="24"/>
                <w:szCs w:val="24"/>
              </w:rPr>
            </w:pPr>
            <w:r w:rsidRPr="00C84045">
              <w:rPr>
                <w:rFonts w:ascii="Arial" w:eastAsia="Times New Roman" w:hAnsi="Arial" w:cs="Arial"/>
                <w:b/>
                <w:sz w:val="24"/>
                <w:szCs w:val="24"/>
              </w:rPr>
              <w:t>Statistics</w:t>
            </w:r>
          </w:p>
        </w:tc>
        <w:tc>
          <w:tcPr>
            <w:tcW w:w="6012" w:type="dxa"/>
          </w:tcPr>
          <w:p w:rsidR="00356EFA" w:rsidRPr="00C84045"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84045">
              <w:rPr>
                <w:rFonts w:ascii="Arial" w:eastAsia="Times New Roman" w:hAnsi="Arial" w:cs="Arial"/>
                <w:sz w:val="24"/>
                <w:szCs w:val="24"/>
              </w:rPr>
              <w:t xml:space="preserve">To make statistics about the total amount of Student following </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1268" w:type="dxa"/>
          </w:tcPr>
          <w:p w:rsidR="00356EFA" w:rsidRPr="00C84045" w:rsidRDefault="00356EFA" w:rsidP="00356EFA">
            <w:pPr>
              <w:autoSpaceDE w:val="0"/>
              <w:autoSpaceDN w:val="0"/>
              <w:adjustRightInd w:val="0"/>
              <w:contextualSpacing/>
              <w:rPr>
                <w:rFonts w:ascii="Arial" w:eastAsia="Times New Roman" w:hAnsi="Arial" w:cs="Arial"/>
                <w:sz w:val="24"/>
                <w:szCs w:val="24"/>
              </w:rPr>
            </w:pPr>
            <w:r w:rsidRPr="00C84045">
              <w:rPr>
                <w:rFonts w:ascii="Arial" w:eastAsia="Times New Roman" w:hAnsi="Arial" w:cs="Arial"/>
                <w:sz w:val="24"/>
                <w:szCs w:val="24"/>
              </w:rPr>
              <w:t>Model</w:t>
            </w:r>
          </w:p>
        </w:tc>
        <w:tc>
          <w:tcPr>
            <w:cnfStyle w:val="000010000000" w:firstRow="0" w:lastRow="0" w:firstColumn="0" w:lastColumn="0" w:oddVBand="1" w:evenVBand="0" w:oddHBand="0" w:evenHBand="0" w:firstRowFirstColumn="0" w:firstRowLastColumn="0" w:lastRowFirstColumn="0" w:lastRowLastColumn="0"/>
            <w:tcW w:w="2368" w:type="dxa"/>
          </w:tcPr>
          <w:p w:rsidR="00356EFA" w:rsidRPr="00C84045" w:rsidRDefault="00356EFA" w:rsidP="00356EFA">
            <w:pPr>
              <w:autoSpaceDE w:val="0"/>
              <w:autoSpaceDN w:val="0"/>
              <w:adjustRightInd w:val="0"/>
              <w:rPr>
                <w:rFonts w:ascii="Arial" w:eastAsia="Times New Roman" w:hAnsi="Arial" w:cs="Arial"/>
                <w:b/>
                <w:sz w:val="24"/>
                <w:szCs w:val="24"/>
              </w:rPr>
            </w:pPr>
            <w:proofErr w:type="spellStart"/>
            <w:r w:rsidRPr="00C84045">
              <w:rPr>
                <w:rFonts w:ascii="Arial" w:eastAsia="Times New Roman" w:hAnsi="Arial" w:cs="Arial"/>
                <w:b/>
                <w:sz w:val="24"/>
                <w:szCs w:val="24"/>
              </w:rPr>
              <w:t>StatisticsModels</w:t>
            </w:r>
            <w:proofErr w:type="spellEnd"/>
          </w:p>
        </w:tc>
        <w:tc>
          <w:tcPr>
            <w:tcW w:w="6012" w:type="dxa"/>
          </w:tcPr>
          <w:p w:rsidR="00356EFA" w:rsidRPr="00C84045"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84045">
              <w:rPr>
                <w:rFonts w:ascii="Arial" w:eastAsia="Times New Roman" w:hAnsi="Arial" w:cs="Arial"/>
                <w:sz w:val="24"/>
                <w:szCs w:val="24"/>
              </w:rPr>
              <w:t>Storing and retrieving the some information related Statistics and return a message back to view pages (Statistics)</w:t>
            </w:r>
          </w:p>
        </w:tc>
      </w:tr>
    </w:tbl>
    <w:p w:rsidR="00356EFA" w:rsidRPr="00356EFA" w:rsidRDefault="00356EFA" w:rsidP="00356EFA">
      <w:pPr>
        <w:rPr>
          <w:rFonts w:asciiTheme="minorHAnsi" w:eastAsiaTheme="minorEastAsia" w:hAnsiTheme="minorHAnsi" w:cstheme="minorBidi"/>
          <w:sz w:val="22"/>
        </w:rPr>
      </w:pPr>
    </w:p>
    <w:p w:rsidR="00356EFA" w:rsidRPr="00356EFA" w:rsidRDefault="00356EFA" w:rsidP="00356EFA">
      <w:pPr>
        <w:autoSpaceDE w:val="0"/>
        <w:autoSpaceDN w:val="0"/>
        <w:adjustRightInd w:val="0"/>
        <w:spacing w:after="0"/>
        <w:ind w:left="1440"/>
        <w:jc w:val="both"/>
        <w:rPr>
          <w:rFonts w:eastAsiaTheme="minorEastAsia"/>
          <w:szCs w:val="24"/>
        </w:rPr>
      </w:pPr>
    </w:p>
    <w:tbl>
      <w:tblPr>
        <w:tblStyle w:val="LightList-Accent5"/>
        <w:tblW w:w="9648" w:type="dxa"/>
        <w:tblLayout w:type="fixed"/>
        <w:tblLook w:val="00A0" w:firstRow="1" w:lastRow="0" w:firstColumn="1" w:lastColumn="0" w:noHBand="0" w:noVBand="0"/>
      </w:tblPr>
      <w:tblGrid>
        <w:gridCol w:w="1549"/>
        <w:gridCol w:w="1889"/>
        <w:gridCol w:w="6210"/>
      </w:tblGrid>
      <w:tr w:rsidR="00356EFA" w:rsidRPr="00C84045" w:rsidTr="00C840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gridSpan w:val="2"/>
          </w:tcPr>
          <w:p w:rsidR="00356EFA" w:rsidRPr="00C84045" w:rsidRDefault="00356EFA" w:rsidP="00356EFA">
            <w:pPr>
              <w:autoSpaceDE w:val="0"/>
              <w:autoSpaceDN w:val="0"/>
              <w:adjustRightInd w:val="0"/>
              <w:contextualSpacing/>
              <w:jc w:val="center"/>
              <w:rPr>
                <w:rFonts w:ascii="Arial" w:eastAsia="Times New Roman" w:hAnsi="Arial" w:cs="Arial"/>
                <w:color w:val="FFFFFF"/>
                <w:sz w:val="24"/>
                <w:szCs w:val="24"/>
              </w:rPr>
            </w:pPr>
            <w:r w:rsidRPr="00C84045">
              <w:rPr>
                <w:rFonts w:ascii="Arial" w:eastAsia="Times New Roman"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6210" w:type="dxa"/>
          </w:tcPr>
          <w:p w:rsidR="00356EFA" w:rsidRPr="00C84045" w:rsidRDefault="00356EFA" w:rsidP="00356EFA">
            <w:pPr>
              <w:autoSpaceDE w:val="0"/>
              <w:autoSpaceDN w:val="0"/>
              <w:adjustRightInd w:val="0"/>
              <w:contextualSpacing/>
              <w:jc w:val="center"/>
              <w:rPr>
                <w:rFonts w:ascii="Arial" w:eastAsia="Times New Roman" w:hAnsi="Arial" w:cs="Arial"/>
                <w:color w:val="FFFFFF"/>
                <w:sz w:val="24"/>
                <w:szCs w:val="24"/>
              </w:rPr>
            </w:pPr>
            <w:r w:rsidRPr="00C84045">
              <w:rPr>
                <w:rFonts w:ascii="Arial" w:eastAsia="Times New Roman" w:hAnsi="Arial" w:cs="Arial"/>
                <w:sz w:val="24"/>
                <w:szCs w:val="24"/>
              </w:rPr>
              <w:t>Properties</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356EFA" w:rsidRPr="00C84045" w:rsidRDefault="00356EFA" w:rsidP="00356EFA">
            <w:pPr>
              <w:autoSpaceDE w:val="0"/>
              <w:autoSpaceDN w:val="0"/>
              <w:adjustRightInd w:val="0"/>
              <w:contextualSpacing/>
              <w:rPr>
                <w:rFonts w:ascii="Arial" w:eastAsia="Times New Roman" w:hAnsi="Arial" w:cs="Arial"/>
                <w:sz w:val="24"/>
                <w:szCs w:val="24"/>
              </w:rPr>
            </w:pPr>
            <w:r w:rsidRPr="00C84045">
              <w:rPr>
                <w:rFonts w:ascii="Arial" w:eastAsia="Times New Roman" w:hAnsi="Arial" w:cs="Arial"/>
                <w:sz w:val="24"/>
                <w:szCs w:val="24"/>
              </w:rPr>
              <w:t>Presentation layer</w:t>
            </w: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proofErr w:type="spellStart"/>
            <w:r w:rsidRPr="00C84045">
              <w:rPr>
                <w:rFonts w:ascii="Arial" w:eastAsia="Times New Roman" w:hAnsi="Arial" w:cs="Arial"/>
                <w:b/>
                <w:sz w:val="24"/>
                <w:szCs w:val="24"/>
              </w:rPr>
              <w:t>LogonUI</w:t>
            </w:r>
            <w:proofErr w:type="spellEnd"/>
          </w:p>
        </w:tc>
        <w:tc>
          <w:tcPr>
            <w:tcW w:w="6210" w:type="dxa"/>
          </w:tcPr>
          <w:p w:rsidR="00356EFA" w:rsidRPr="00C84045"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gramStart"/>
            <w:r w:rsidRPr="00C84045">
              <w:rPr>
                <w:rFonts w:ascii="Arial" w:hAnsi="Arial" w:cs="Arial"/>
                <w:sz w:val="24"/>
                <w:szCs w:val="24"/>
              </w:rPr>
              <w:t>User enter</w:t>
            </w:r>
            <w:proofErr w:type="gramEnd"/>
            <w:r w:rsidRPr="00C84045">
              <w:rPr>
                <w:rFonts w:ascii="Arial" w:hAnsi="Arial" w:cs="Arial"/>
                <w:sz w:val="24"/>
                <w:szCs w:val="24"/>
              </w:rPr>
              <w:t xml:space="preserve"> username and password at Logon screen.</w:t>
            </w:r>
          </w:p>
        </w:tc>
      </w:tr>
      <w:tr w:rsidR="00356EFA" w:rsidRPr="00C84045"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proofErr w:type="spellStart"/>
            <w:r w:rsidRPr="00C84045">
              <w:rPr>
                <w:rFonts w:ascii="Arial" w:eastAsia="Times New Roman" w:hAnsi="Arial" w:cs="Arial"/>
                <w:b/>
                <w:sz w:val="24"/>
                <w:szCs w:val="24"/>
              </w:rPr>
              <w:t>StudentMana</w:t>
            </w:r>
            <w:proofErr w:type="spellEnd"/>
          </w:p>
          <w:p w:rsidR="00356EFA" w:rsidRPr="00C84045" w:rsidRDefault="00356EFA" w:rsidP="00356EFA">
            <w:pPr>
              <w:autoSpaceDE w:val="0"/>
              <w:autoSpaceDN w:val="0"/>
              <w:adjustRightInd w:val="0"/>
              <w:rPr>
                <w:rFonts w:ascii="Arial" w:eastAsia="Times New Roman" w:hAnsi="Arial" w:cs="Arial"/>
                <w:b/>
                <w:sz w:val="24"/>
                <w:szCs w:val="24"/>
              </w:rPr>
            </w:pPr>
            <w:proofErr w:type="spellStart"/>
            <w:r w:rsidRPr="00C84045">
              <w:rPr>
                <w:rFonts w:ascii="Arial" w:eastAsia="Times New Roman" w:hAnsi="Arial" w:cs="Arial"/>
                <w:b/>
                <w:sz w:val="24"/>
                <w:szCs w:val="24"/>
              </w:rPr>
              <w:t>gementUI</w:t>
            </w:r>
            <w:proofErr w:type="spellEnd"/>
          </w:p>
        </w:tc>
        <w:tc>
          <w:tcPr>
            <w:tcW w:w="6210" w:type="dxa"/>
          </w:tcPr>
          <w:p w:rsidR="00356EFA" w:rsidRPr="00C84045"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84045">
              <w:rPr>
                <w:rFonts w:ascii="Arial" w:hAnsi="Arial" w:cs="Arial"/>
                <w:sz w:val="24"/>
                <w:szCs w:val="24"/>
              </w:rPr>
              <w:t>This GUI help user manage student record such as: import student record, edit student, view student list.</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proofErr w:type="spellStart"/>
            <w:r w:rsidRPr="00C84045">
              <w:rPr>
                <w:rFonts w:ascii="Arial" w:eastAsia="Times New Roman" w:hAnsi="Arial" w:cs="Arial"/>
                <w:b/>
                <w:sz w:val="24"/>
                <w:szCs w:val="24"/>
              </w:rPr>
              <w:t>StatisticsUI</w:t>
            </w:r>
            <w:proofErr w:type="spellEnd"/>
          </w:p>
        </w:tc>
        <w:tc>
          <w:tcPr>
            <w:tcW w:w="6210" w:type="dxa"/>
          </w:tcPr>
          <w:p w:rsidR="00356EFA" w:rsidRPr="00C84045"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84045">
              <w:rPr>
                <w:rFonts w:ascii="Arial" w:hAnsi="Arial" w:cs="Arial"/>
                <w:sz w:val="24"/>
                <w:szCs w:val="24"/>
              </w:rPr>
              <w:t xml:space="preserve">User can view student record following criteria. The student information </w:t>
            </w:r>
            <w:r w:rsidR="00C84045" w:rsidRPr="00C84045">
              <w:rPr>
                <w:rFonts w:ascii="Arial" w:hAnsi="Arial" w:cs="Arial"/>
                <w:sz w:val="24"/>
                <w:szCs w:val="24"/>
              </w:rPr>
              <w:t>is</w:t>
            </w:r>
            <w:r w:rsidRPr="00C84045">
              <w:rPr>
                <w:rFonts w:ascii="Arial" w:hAnsi="Arial" w:cs="Arial"/>
                <w:sz w:val="24"/>
                <w:szCs w:val="24"/>
              </w:rPr>
              <w:t xml:space="preserve"> displayed on table.</w:t>
            </w:r>
          </w:p>
        </w:tc>
      </w:tr>
      <w:tr w:rsidR="00356EFA" w:rsidRPr="00C84045"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proofErr w:type="spellStart"/>
            <w:r w:rsidRPr="00C84045">
              <w:rPr>
                <w:rFonts w:ascii="Arial" w:eastAsia="Times New Roman" w:hAnsi="Arial" w:cs="Arial"/>
                <w:b/>
                <w:sz w:val="24"/>
                <w:szCs w:val="24"/>
              </w:rPr>
              <w:t>UserManagementUI</w:t>
            </w:r>
            <w:proofErr w:type="spellEnd"/>
          </w:p>
        </w:tc>
        <w:tc>
          <w:tcPr>
            <w:tcW w:w="6210" w:type="dxa"/>
          </w:tcPr>
          <w:p w:rsidR="00356EFA" w:rsidRPr="00C84045"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84045">
              <w:rPr>
                <w:rFonts w:ascii="Arial" w:hAnsi="Arial" w:cs="Arial"/>
                <w:sz w:val="24"/>
                <w:szCs w:val="24"/>
              </w:rPr>
              <w:t xml:space="preserve">This GUI help admin manage user account such as: add user account, edit user account, </w:t>
            </w:r>
            <w:r w:rsidR="00C84045" w:rsidRPr="00C84045">
              <w:rPr>
                <w:rFonts w:ascii="Arial" w:hAnsi="Arial" w:cs="Arial"/>
                <w:sz w:val="24"/>
                <w:szCs w:val="24"/>
              </w:rPr>
              <w:t>and view</w:t>
            </w:r>
            <w:r w:rsidRPr="00C84045">
              <w:rPr>
                <w:rFonts w:ascii="Arial" w:hAnsi="Arial" w:cs="Arial"/>
                <w:sz w:val="24"/>
                <w:szCs w:val="24"/>
              </w:rPr>
              <w:t xml:space="preserve"> user account.</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proofErr w:type="spellStart"/>
            <w:r w:rsidRPr="00C84045">
              <w:rPr>
                <w:rFonts w:ascii="Arial" w:eastAsia="Times New Roman" w:hAnsi="Arial" w:cs="Arial"/>
                <w:b/>
                <w:sz w:val="24"/>
                <w:szCs w:val="24"/>
              </w:rPr>
              <w:t>ChangePasswordUI</w:t>
            </w:r>
            <w:proofErr w:type="spellEnd"/>
          </w:p>
        </w:tc>
        <w:tc>
          <w:tcPr>
            <w:tcW w:w="6210" w:type="dxa"/>
          </w:tcPr>
          <w:p w:rsidR="00356EFA" w:rsidRPr="00C84045"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84045">
              <w:rPr>
                <w:rFonts w:ascii="Arial" w:hAnsi="Arial" w:cs="Arial"/>
                <w:sz w:val="24"/>
                <w:szCs w:val="24"/>
              </w:rPr>
              <w:t>User can modify password at this GUI.</w:t>
            </w:r>
          </w:p>
        </w:tc>
      </w:tr>
      <w:tr w:rsidR="00356EFA" w:rsidRPr="00C84045"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proofErr w:type="spellStart"/>
            <w:r w:rsidRPr="00C84045">
              <w:rPr>
                <w:rFonts w:ascii="Arial" w:eastAsia="Times New Roman" w:hAnsi="Arial" w:cs="Arial"/>
                <w:b/>
                <w:sz w:val="24"/>
                <w:szCs w:val="24"/>
              </w:rPr>
              <w:t>ViewlogUI</w:t>
            </w:r>
            <w:proofErr w:type="spellEnd"/>
          </w:p>
        </w:tc>
        <w:tc>
          <w:tcPr>
            <w:tcW w:w="6210" w:type="dxa"/>
          </w:tcPr>
          <w:p w:rsidR="00356EFA" w:rsidRPr="00C84045"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84045">
              <w:rPr>
                <w:rFonts w:ascii="Arial" w:hAnsi="Arial" w:cs="Arial"/>
                <w:sz w:val="24"/>
                <w:szCs w:val="24"/>
              </w:rPr>
              <w:t xml:space="preserve">Help admin can view the log of operation or activity of users when they access and use system. Those </w:t>
            </w:r>
            <w:proofErr w:type="spellStart"/>
            <w:r w:rsidRPr="00C84045">
              <w:rPr>
                <w:rFonts w:ascii="Arial" w:hAnsi="Arial" w:cs="Arial"/>
                <w:sz w:val="24"/>
                <w:szCs w:val="24"/>
              </w:rPr>
              <w:t>behavious</w:t>
            </w:r>
            <w:proofErr w:type="spellEnd"/>
            <w:r w:rsidRPr="00C84045">
              <w:rPr>
                <w:rFonts w:ascii="Arial" w:hAnsi="Arial" w:cs="Arial"/>
                <w:sz w:val="24"/>
                <w:szCs w:val="24"/>
              </w:rPr>
              <w:t xml:space="preserve"> are recorded.</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356EFA" w:rsidRPr="00C84045" w:rsidRDefault="00356EFA" w:rsidP="00356EFA">
            <w:pPr>
              <w:autoSpaceDE w:val="0"/>
              <w:autoSpaceDN w:val="0"/>
              <w:adjustRightInd w:val="0"/>
              <w:contextualSpacing/>
              <w:rPr>
                <w:rFonts w:ascii="Arial" w:eastAsia="Times New Roman" w:hAnsi="Arial" w:cs="Arial"/>
                <w:sz w:val="24"/>
                <w:szCs w:val="24"/>
              </w:rPr>
            </w:pPr>
            <w:r w:rsidRPr="00C84045">
              <w:rPr>
                <w:rFonts w:ascii="Arial" w:eastAsia="Times New Roman" w:hAnsi="Arial" w:cs="Arial"/>
                <w:sz w:val="24"/>
                <w:szCs w:val="24"/>
              </w:rPr>
              <w:t>Business Logic Layer</w:t>
            </w: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proofErr w:type="spellStart"/>
            <w:r w:rsidRPr="00C84045">
              <w:rPr>
                <w:rFonts w:ascii="Arial" w:eastAsia="Times New Roman" w:hAnsi="Arial" w:cs="Arial"/>
                <w:b/>
                <w:sz w:val="24"/>
                <w:szCs w:val="24"/>
              </w:rPr>
              <w:t>PrintingBL</w:t>
            </w:r>
            <w:proofErr w:type="spellEnd"/>
          </w:p>
        </w:tc>
        <w:tc>
          <w:tcPr>
            <w:tcW w:w="6210" w:type="dxa"/>
          </w:tcPr>
          <w:p w:rsidR="00356EFA" w:rsidRPr="00C84045"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84045">
              <w:rPr>
                <w:rFonts w:ascii="Arial" w:hAnsi="Arial" w:cs="Arial"/>
                <w:sz w:val="24"/>
                <w:szCs w:val="24"/>
              </w:rPr>
              <w:t>This class have functions support printing receipt</w:t>
            </w:r>
          </w:p>
        </w:tc>
      </w:tr>
      <w:tr w:rsidR="00356EFA" w:rsidRPr="00C84045"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proofErr w:type="spellStart"/>
            <w:r w:rsidRPr="00C84045">
              <w:rPr>
                <w:rFonts w:ascii="Arial" w:eastAsia="Times New Roman" w:hAnsi="Arial" w:cs="Arial"/>
                <w:b/>
                <w:sz w:val="24"/>
                <w:szCs w:val="24"/>
              </w:rPr>
              <w:t>AuthorityBL</w:t>
            </w:r>
            <w:proofErr w:type="spellEnd"/>
          </w:p>
        </w:tc>
        <w:tc>
          <w:tcPr>
            <w:tcW w:w="6210" w:type="dxa"/>
          </w:tcPr>
          <w:p w:rsidR="00356EFA" w:rsidRPr="00C84045"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84045">
              <w:rPr>
                <w:rFonts w:ascii="Arial" w:hAnsi="Arial" w:cs="Arial"/>
                <w:sz w:val="24"/>
                <w:szCs w:val="24"/>
              </w:rPr>
              <w:t>This class contains functions that perform business logic for user management such as: add new user, edit user, view user.</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proofErr w:type="spellStart"/>
            <w:r w:rsidRPr="00C84045">
              <w:rPr>
                <w:rFonts w:ascii="Arial" w:eastAsia="Times New Roman" w:hAnsi="Arial" w:cs="Arial"/>
                <w:b/>
                <w:sz w:val="24"/>
                <w:szCs w:val="24"/>
              </w:rPr>
              <w:t>StudentBL</w:t>
            </w:r>
            <w:proofErr w:type="spellEnd"/>
          </w:p>
        </w:tc>
        <w:tc>
          <w:tcPr>
            <w:tcW w:w="6210" w:type="dxa"/>
          </w:tcPr>
          <w:p w:rsidR="00356EFA" w:rsidRPr="00C84045"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84045">
              <w:rPr>
                <w:rFonts w:ascii="Arial" w:hAnsi="Arial" w:cs="Arial"/>
                <w:sz w:val="24"/>
                <w:szCs w:val="24"/>
              </w:rPr>
              <w:t>Contains function that perform business logic for student record management such as: import student, view student, edit student</w:t>
            </w:r>
          </w:p>
        </w:tc>
      </w:tr>
      <w:tr w:rsidR="00356EFA" w:rsidRPr="00C84045"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proofErr w:type="spellStart"/>
            <w:r w:rsidRPr="00C84045">
              <w:rPr>
                <w:rFonts w:ascii="Arial" w:eastAsia="Times New Roman" w:hAnsi="Arial" w:cs="Arial"/>
                <w:b/>
                <w:sz w:val="24"/>
                <w:szCs w:val="24"/>
              </w:rPr>
              <w:t>Statistics_BL</w:t>
            </w:r>
            <w:proofErr w:type="spellEnd"/>
          </w:p>
        </w:tc>
        <w:tc>
          <w:tcPr>
            <w:tcW w:w="6210" w:type="dxa"/>
          </w:tcPr>
          <w:p w:rsidR="00356EFA" w:rsidRPr="00C84045"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84045">
              <w:rPr>
                <w:rFonts w:ascii="Arial" w:hAnsi="Arial" w:cs="Arial"/>
                <w:sz w:val="24"/>
                <w:szCs w:val="24"/>
              </w:rPr>
              <w:t xml:space="preserve">Contains </w:t>
            </w:r>
            <w:proofErr w:type="spellStart"/>
            <w:r w:rsidRPr="00C84045">
              <w:rPr>
                <w:rFonts w:ascii="Arial" w:hAnsi="Arial" w:cs="Arial"/>
                <w:sz w:val="24"/>
                <w:szCs w:val="24"/>
              </w:rPr>
              <w:t>fucntion</w:t>
            </w:r>
            <w:proofErr w:type="spellEnd"/>
            <w:r w:rsidRPr="00C84045">
              <w:rPr>
                <w:rFonts w:ascii="Arial" w:hAnsi="Arial" w:cs="Arial"/>
                <w:sz w:val="24"/>
                <w:szCs w:val="24"/>
              </w:rPr>
              <w:t xml:space="preserve"> that help user to review list of student following criteria.</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proofErr w:type="spellStart"/>
            <w:r w:rsidRPr="00C84045">
              <w:rPr>
                <w:rFonts w:ascii="Arial" w:eastAsia="Times New Roman" w:hAnsi="Arial" w:cs="Arial"/>
                <w:b/>
                <w:sz w:val="24"/>
                <w:szCs w:val="24"/>
              </w:rPr>
              <w:t>LogonBL</w:t>
            </w:r>
            <w:proofErr w:type="spellEnd"/>
          </w:p>
        </w:tc>
        <w:tc>
          <w:tcPr>
            <w:tcW w:w="6210" w:type="dxa"/>
          </w:tcPr>
          <w:p w:rsidR="00356EFA" w:rsidRPr="00C84045"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gramStart"/>
            <w:r w:rsidRPr="00C84045">
              <w:rPr>
                <w:rFonts w:ascii="Arial" w:hAnsi="Arial" w:cs="Arial"/>
                <w:sz w:val="24"/>
                <w:szCs w:val="24"/>
              </w:rPr>
              <w:t>This class have</w:t>
            </w:r>
            <w:proofErr w:type="gramEnd"/>
            <w:r w:rsidRPr="00C84045">
              <w:rPr>
                <w:rFonts w:ascii="Arial" w:hAnsi="Arial" w:cs="Arial"/>
                <w:sz w:val="24"/>
                <w:szCs w:val="24"/>
              </w:rPr>
              <w:t xml:space="preserve"> functions that call functions from class </w:t>
            </w:r>
            <w:proofErr w:type="spellStart"/>
            <w:r w:rsidRPr="00C84045">
              <w:rPr>
                <w:rFonts w:ascii="Arial" w:hAnsi="Arial" w:cs="Arial"/>
                <w:sz w:val="24"/>
                <w:szCs w:val="24"/>
              </w:rPr>
              <w:t>User_EF</w:t>
            </w:r>
            <w:proofErr w:type="spellEnd"/>
            <w:r w:rsidRPr="00C84045">
              <w:rPr>
                <w:rFonts w:ascii="Arial" w:hAnsi="Arial" w:cs="Arial"/>
                <w:sz w:val="24"/>
                <w:szCs w:val="24"/>
              </w:rPr>
              <w:t xml:space="preserve"> of Data Access Layer to check username and password of user.</w:t>
            </w:r>
          </w:p>
        </w:tc>
      </w:tr>
      <w:tr w:rsidR="00356EFA" w:rsidRPr="00C84045"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proofErr w:type="spellStart"/>
            <w:r w:rsidRPr="00C84045">
              <w:rPr>
                <w:rFonts w:ascii="Arial" w:eastAsia="Times New Roman" w:hAnsi="Arial" w:cs="Arial"/>
                <w:b/>
                <w:sz w:val="24"/>
                <w:szCs w:val="24"/>
              </w:rPr>
              <w:t>ViewlogBL</w:t>
            </w:r>
            <w:proofErr w:type="spellEnd"/>
          </w:p>
        </w:tc>
        <w:tc>
          <w:tcPr>
            <w:tcW w:w="6210" w:type="dxa"/>
          </w:tcPr>
          <w:p w:rsidR="00356EFA" w:rsidRPr="00C84045"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84045">
              <w:rPr>
                <w:rFonts w:ascii="Arial" w:hAnsi="Arial" w:cs="Arial"/>
                <w:sz w:val="24"/>
                <w:szCs w:val="24"/>
              </w:rPr>
              <w:t xml:space="preserve">Contains </w:t>
            </w:r>
            <w:proofErr w:type="spellStart"/>
            <w:r w:rsidRPr="00C84045">
              <w:rPr>
                <w:rFonts w:ascii="Arial" w:hAnsi="Arial" w:cs="Arial"/>
                <w:sz w:val="24"/>
                <w:szCs w:val="24"/>
              </w:rPr>
              <w:t>fucntion</w:t>
            </w:r>
            <w:proofErr w:type="spellEnd"/>
            <w:r w:rsidRPr="00C84045">
              <w:rPr>
                <w:rFonts w:ascii="Arial" w:hAnsi="Arial" w:cs="Arial"/>
                <w:sz w:val="24"/>
                <w:szCs w:val="24"/>
              </w:rPr>
              <w:t xml:space="preserve"> that help admin to view log.</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proofErr w:type="spellStart"/>
            <w:r w:rsidRPr="00C84045">
              <w:rPr>
                <w:rFonts w:ascii="Arial" w:eastAsia="Times New Roman" w:hAnsi="Arial" w:cs="Arial"/>
                <w:b/>
                <w:sz w:val="24"/>
                <w:szCs w:val="24"/>
              </w:rPr>
              <w:t>CommonBL</w:t>
            </w:r>
            <w:proofErr w:type="spellEnd"/>
          </w:p>
        </w:tc>
        <w:tc>
          <w:tcPr>
            <w:tcW w:w="6210" w:type="dxa"/>
          </w:tcPr>
          <w:p w:rsidR="00356EFA" w:rsidRPr="00C84045"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84045">
              <w:rPr>
                <w:rFonts w:ascii="Arial" w:hAnsi="Arial" w:cs="Arial"/>
                <w:sz w:val="24"/>
                <w:szCs w:val="24"/>
              </w:rPr>
              <w:t>Supports all class on Business Logic Layer by using common functions.</w:t>
            </w:r>
          </w:p>
        </w:tc>
      </w:tr>
      <w:tr w:rsidR="00356EFA" w:rsidRPr="00C84045" w:rsidTr="00C84045">
        <w:tc>
          <w:tcPr>
            <w:cnfStyle w:val="001000000000" w:firstRow="0" w:lastRow="0" w:firstColumn="1" w:lastColumn="0" w:oddVBand="0" w:evenVBand="0" w:oddHBand="0" w:evenHBand="0" w:firstRowFirstColumn="0" w:firstRowLastColumn="0" w:lastRowFirstColumn="0" w:lastRowLastColumn="0"/>
            <w:tcW w:w="1549" w:type="dxa"/>
            <w:vMerge w:val="restart"/>
          </w:tcPr>
          <w:p w:rsidR="00356EFA" w:rsidRPr="00C84045" w:rsidRDefault="00356EFA" w:rsidP="00356EFA">
            <w:pPr>
              <w:autoSpaceDE w:val="0"/>
              <w:autoSpaceDN w:val="0"/>
              <w:adjustRightInd w:val="0"/>
              <w:contextualSpacing/>
              <w:rPr>
                <w:rFonts w:ascii="Arial" w:eastAsia="Times New Roman" w:hAnsi="Arial" w:cs="Arial"/>
                <w:color w:val="FFFFFF"/>
                <w:sz w:val="24"/>
                <w:szCs w:val="24"/>
              </w:rPr>
            </w:pPr>
            <w:r w:rsidRPr="00C84045">
              <w:rPr>
                <w:rFonts w:ascii="Arial" w:eastAsia="Times New Roman" w:hAnsi="Arial" w:cs="Arial"/>
                <w:sz w:val="24"/>
                <w:szCs w:val="24"/>
              </w:rPr>
              <w:lastRenderedPageBreak/>
              <w:t>Data Access Layer</w:t>
            </w: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proofErr w:type="spellStart"/>
            <w:r w:rsidRPr="00C84045">
              <w:rPr>
                <w:rFonts w:ascii="Arial" w:eastAsia="Times New Roman" w:hAnsi="Arial" w:cs="Arial"/>
                <w:b/>
                <w:sz w:val="24"/>
                <w:szCs w:val="24"/>
              </w:rPr>
              <w:t>UserEntity</w:t>
            </w:r>
            <w:proofErr w:type="spellEnd"/>
          </w:p>
        </w:tc>
        <w:tc>
          <w:tcPr>
            <w:tcW w:w="6210" w:type="dxa"/>
          </w:tcPr>
          <w:p w:rsidR="00356EFA" w:rsidRPr="00C84045"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84045">
              <w:rPr>
                <w:rFonts w:ascii="Arial" w:hAnsi="Arial" w:cs="Arial"/>
                <w:sz w:val="24"/>
                <w:szCs w:val="24"/>
              </w:rPr>
              <w:t>Consists of function to retrieve data from database or store, update data - which related User - to database. It is frequently called by class Authority</w:t>
            </w:r>
            <w:r w:rsidRPr="00C84045">
              <w:rPr>
                <w:rFonts w:ascii="Arial" w:eastAsia="Times New Roman" w:hAnsi="Arial" w:cs="Arial"/>
                <w:b/>
                <w:sz w:val="24"/>
                <w:szCs w:val="24"/>
              </w:rPr>
              <w:t>,</w:t>
            </w:r>
            <w:r w:rsidRPr="00C84045">
              <w:rPr>
                <w:rFonts w:ascii="Arial" w:eastAsia="Times New Roman" w:hAnsi="Arial" w:cs="Arial"/>
                <w:sz w:val="24"/>
                <w:szCs w:val="24"/>
              </w:rPr>
              <w:t xml:space="preserve"> Logon</w:t>
            </w:r>
            <w:r w:rsidRPr="00C84045">
              <w:rPr>
                <w:rFonts w:ascii="Arial" w:hAnsi="Arial" w:cs="Arial"/>
                <w:sz w:val="24"/>
                <w:szCs w:val="24"/>
              </w:rPr>
              <w:t>.</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proofErr w:type="spellStart"/>
            <w:r w:rsidRPr="00C84045">
              <w:rPr>
                <w:rFonts w:ascii="Arial" w:eastAsia="Times New Roman" w:hAnsi="Arial" w:cs="Arial"/>
                <w:b/>
                <w:sz w:val="24"/>
                <w:szCs w:val="24"/>
              </w:rPr>
              <w:t>StudentEntity</w:t>
            </w:r>
            <w:proofErr w:type="spellEnd"/>
          </w:p>
        </w:tc>
        <w:tc>
          <w:tcPr>
            <w:tcW w:w="6210" w:type="dxa"/>
          </w:tcPr>
          <w:p w:rsidR="00356EFA" w:rsidRPr="00C84045"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84045">
              <w:rPr>
                <w:rFonts w:ascii="Arial" w:hAnsi="Arial" w:cs="Arial"/>
                <w:sz w:val="24"/>
                <w:szCs w:val="24"/>
              </w:rPr>
              <w:t>Consists of function to retrieve data from database or store, update data - which related Student - to database. It is frequently called by class Data Handle, Statistics.</w:t>
            </w:r>
          </w:p>
        </w:tc>
      </w:tr>
      <w:tr w:rsidR="00356EFA" w:rsidRPr="00C84045"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proofErr w:type="spellStart"/>
            <w:r w:rsidRPr="00C84045">
              <w:rPr>
                <w:rFonts w:ascii="Arial" w:eastAsia="Times New Roman" w:hAnsi="Arial" w:cs="Arial"/>
                <w:b/>
                <w:sz w:val="24"/>
                <w:szCs w:val="24"/>
              </w:rPr>
              <w:t>DepartmentEntity</w:t>
            </w:r>
            <w:proofErr w:type="spellEnd"/>
          </w:p>
        </w:tc>
        <w:tc>
          <w:tcPr>
            <w:tcW w:w="6210" w:type="dxa"/>
          </w:tcPr>
          <w:p w:rsidR="00356EFA" w:rsidRPr="00C84045" w:rsidRDefault="00356EFA" w:rsidP="00356EFA">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84045">
              <w:rPr>
                <w:rFonts w:ascii="Arial" w:hAnsi="Arial" w:cs="Arial"/>
                <w:sz w:val="24"/>
                <w:szCs w:val="24"/>
              </w:rPr>
              <w:t>Consists of function to retrieve data from database or store, update data - which related Department - to database. It is frequently called by class Statistics, Data Handle.</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proofErr w:type="spellStart"/>
            <w:r w:rsidRPr="00C84045">
              <w:rPr>
                <w:rFonts w:ascii="Arial" w:eastAsia="Times New Roman" w:hAnsi="Arial" w:cs="Arial"/>
                <w:b/>
                <w:sz w:val="24"/>
                <w:szCs w:val="24"/>
              </w:rPr>
              <w:t>DbContext</w:t>
            </w:r>
            <w:proofErr w:type="spellEnd"/>
          </w:p>
        </w:tc>
        <w:tc>
          <w:tcPr>
            <w:tcW w:w="6210" w:type="dxa"/>
          </w:tcPr>
          <w:p w:rsidR="00356EFA" w:rsidRPr="00C84045"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84045">
              <w:rPr>
                <w:rFonts w:ascii="Arial" w:hAnsi="Arial" w:cs="Arial"/>
                <w:sz w:val="24"/>
                <w:szCs w:val="24"/>
              </w:rPr>
              <w:t>Context class is the primary class for interacting with data as objects that are instances of entity types that are defined in an Entity Data Model (EDM).</w:t>
            </w:r>
          </w:p>
        </w:tc>
      </w:tr>
    </w:tbl>
    <w:p w:rsidR="00356EFA" w:rsidRPr="00356EFA" w:rsidRDefault="00356EFA" w:rsidP="00356EFA">
      <w:pPr>
        <w:rPr>
          <w:rFonts w:asciiTheme="minorHAnsi" w:eastAsiaTheme="minorEastAsia" w:hAnsiTheme="minorHAnsi" w:cstheme="minorBidi"/>
          <w:sz w:val="22"/>
        </w:rPr>
      </w:pPr>
    </w:p>
    <w:p w:rsidR="00356EFA" w:rsidRPr="00356EFA" w:rsidRDefault="00356EFA" w:rsidP="00356EFA">
      <w:pPr>
        <w:rPr>
          <w:rFonts w:asciiTheme="minorHAnsi" w:eastAsiaTheme="minorEastAsia" w:hAnsiTheme="minorHAnsi" w:cstheme="minorBidi"/>
          <w:sz w:val="22"/>
        </w:rPr>
      </w:pPr>
    </w:p>
    <w:p w:rsidR="00356EFA" w:rsidRPr="00356EFA" w:rsidRDefault="00356EFA" w:rsidP="00C84045">
      <w:pPr>
        <w:pStyle w:val="Heading03"/>
      </w:pPr>
      <w:bookmarkStart w:id="106" w:name="_Toc330216221"/>
      <w:r w:rsidRPr="00356EFA">
        <w:t>Relations and their properties</w:t>
      </w:r>
      <w:bookmarkEnd w:id="106"/>
    </w:p>
    <w:tbl>
      <w:tblPr>
        <w:tblW w:w="964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2790"/>
        <w:gridCol w:w="6858"/>
      </w:tblGrid>
      <w:tr w:rsidR="00356EFA" w:rsidRPr="00356EFA" w:rsidTr="009170C9">
        <w:tc>
          <w:tcPr>
            <w:tcW w:w="2790" w:type="dxa"/>
            <w:tcBorders>
              <w:top w:val="single" w:sz="8" w:space="0" w:color="FFFFFF"/>
              <w:left w:val="single" w:sz="8" w:space="0" w:color="FFFFFF"/>
              <w:bottom w:val="single" w:sz="24" w:space="0" w:color="FFFFFF"/>
              <w:right w:val="single" w:sz="8" w:space="0" w:color="FFFFFF"/>
            </w:tcBorders>
            <w:shd w:val="clear" w:color="auto" w:fill="4F81BD"/>
          </w:tcPr>
          <w:p w:rsidR="00356EFA" w:rsidRPr="00356EFA" w:rsidRDefault="00356EFA" w:rsidP="00356EFA">
            <w:pPr>
              <w:autoSpaceDE w:val="0"/>
              <w:autoSpaceDN w:val="0"/>
              <w:adjustRightInd w:val="0"/>
              <w:contextualSpacing/>
              <w:rPr>
                <w:rFonts w:eastAsia="Times New Roman"/>
                <w:b/>
                <w:bCs/>
                <w:color w:val="FFFFFF"/>
                <w:sz w:val="22"/>
              </w:rPr>
            </w:pPr>
            <w:r w:rsidRPr="00356EFA">
              <w:rPr>
                <w:rFonts w:eastAsia="Times New Roman"/>
                <w:b/>
                <w:bCs/>
                <w:color w:val="FFFFFF"/>
                <w:sz w:val="22"/>
              </w:rPr>
              <w:t>Connector</w:t>
            </w:r>
          </w:p>
        </w:tc>
        <w:tc>
          <w:tcPr>
            <w:tcW w:w="6858" w:type="dxa"/>
            <w:tcBorders>
              <w:top w:val="single" w:sz="8" w:space="0" w:color="FFFFFF"/>
              <w:left w:val="single" w:sz="8" w:space="0" w:color="FFFFFF"/>
              <w:bottom w:val="single" w:sz="24" w:space="0" w:color="FFFFFF"/>
              <w:right w:val="single" w:sz="8" w:space="0" w:color="FFFFFF"/>
            </w:tcBorders>
            <w:shd w:val="clear" w:color="auto" w:fill="4F81BD"/>
          </w:tcPr>
          <w:p w:rsidR="00356EFA" w:rsidRPr="00356EFA" w:rsidRDefault="00356EFA" w:rsidP="00356EFA">
            <w:pPr>
              <w:autoSpaceDE w:val="0"/>
              <w:autoSpaceDN w:val="0"/>
              <w:adjustRightInd w:val="0"/>
              <w:contextualSpacing/>
              <w:rPr>
                <w:rFonts w:eastAsia="Times New Roman"/>
                <w:b/>
                <w:bCs/>
                <w:color w:val="000000"/>
                <w:sz w:val="22"/>
              </w:rPr>
            </w:pPr>
            <w:r w:rsidRPr="00356EFA">
              <w:rPr>
                <w:rFonts w:eastAsia="Times New Roman"/>
                <w:b/>
                <w:bCs/>
                <w:color w:val="FFFFFF"/>
                <w:sz w:val="22"/>
              </w:rPr>
              <w:t>Properties</w:t>
            </w:r>
          </w:p>
        </w:tc>
      </w:tr>
      <w:tr w:rsidR="00356EFA" w:rsidRPr="00356EFA" w:rsidTr="009170C9">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356EFA" w:rsidRPr="00356EFA" w:rsidRDefault="00356EFA" w:rsidP="00356EFA">
            <w:pPr>
              <w:autoSpaceDE w:val="0"/>
              <w:autoSpaceDN w:val="0"/>
              <w:adjustRightInd w:val="0"/>
              <w:contextualSpacing/>
              <w:rPr>
                <w:rFonts w:eastAsia="Times New Roman"/>
                <w:b/>
                <w:bCs/>
                <w:color w:val="FFFFFF"/>
                <w:sz w:val="22"/>
              </w:rPr>
            </w:pPr>
            <w:r w:rsidRPr="00356EFA">
              <w:rPr>
                <w:rFonts w:eastAsia="Times New Roman"/>
                <w:b/>
                <w:bCs/>
                <w:color w:val="FFFFFF"/>
                <w:sz w:val="22"/>
              </w:rPr>
              <w:t>Allowed to use</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356EFA" w:rsidRPr="00356EFA" w:rsidRDefault="00356EFA" w:rsidP="00356EFA">
            <w:pPr>
              <w:autoSpaceDE w:val="0"/>
              <w:autoSpaceDN w:val="0"/>
              <w:adjustRightInd w:val="0"/>
              <w:rPr>
                <w:rFonts w:eastAsia="Times New Roman"/>
                <w:color w:val="000000"/>
                <w:sz w:val="22"/>
              </w:rPr>
            </w:pPr>
            <w:r w:rsidRPr="00356EFA">
              <w:rPr>
                <w:rFonts w:eastAsia="Times New Roman"/>
                <w:color w:val="000000"/>
                <w:sz w:val="22"/>
              </w:rPr>
              <w:t>The layers are related to each other by the strictly ordered relation allowed to use.</w:t>
            </w:r>
          </w:p>
        </w:tc>
      </w:tr>
      <w:tr w:rsidR="00356EFA" w:rsidRPr="00356EFA" w:rsidTr="009170C9">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356EFA" w:rsidRPr="00356EFA" w:rsidRDefault="00356EFA" w:rsidP="00356EFA">
            <w:pPr>
              <w:autoSpaceDE w:val="0"/>
              <w:autoSpaceDN w:val="0"/>
              <w:adjustRightInd w:val="0"/>
              <w:contextualSpacing/>
              <w:rPr>
                <w:rFonts w:eastAsia="Times New Roman"/>
                <w:b/>
                <w:bCs/>
                <w:color w:val="FFFFFF"/>
                <w:sz w:val="22"/>
              </w:rPr>
            </w:pPr>
            <w:r w:rsidRPr="00356EFA">
              <w:rPr>
                <w:rFonts w:eastAsia="Times New Roman"/>
                <w:b/>
                <w:bCs/>
                <w:color w:val="FFFFFF"/>
                <w:sz w:val="22"/>
              </w:rPr>
              <w:t>Uses</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356EFA" w:rsidRPr="00356EFA" w:rsidRDefault="00356EFA" w:rsidP="00356EFA">
            <w:pPr>
              <w:autoSpaceDE w:val="0"/>
              <w:autoSpaceDN w:val="0"/>
              <w:adjustRightInd w:val="0"/>
              <w:rPr>
                <w:rFonts w:eastAsia="Times New Roman"/>
                <w:color w:val="000000"/>
                <w:sz w:val="22"/>
              </w:rPr>
            </w:pPr>
            <w:r w:rsidRPr="00356EFA">
              <w:rPr>
                <w:rFonts w:eastAsia="Times New Roman"/>
                <w:color w:val="000000"/>
                <w:sz w:val="22"/>
              </w:rPr>
              <w:t>The uses style shows how modules depend on each other; it is helpful for planning because it helps define subsets and increments of the system being developed.</w:t>
            </w:r>
          </w:p>
        </w:tc>
      </w:tr>
    </w:tbl>
    <w:p w:rsidR="00356EFA" w:rsidRPr="00356EFA" w:rsidRDefault="00356EFA" w:rsidP="00356EFA">
      <w:pPr>
        <w:rPr>
          <w:rFonts w:asciiTheme="minorHAnsi" w:eastAsiaTheme="minorEastAsia" w:hAnsiTheme="minorHAnsi" w:cstheme="minorBidi"/>
          <w:sz w:val="22"/>
        </w:rPr>
      </w:pPr>
    </w:p>
    <w:p w:rsidR="00356EFA" w:rsidRPr="00356EFA" w:rsidRDefault="00356EFA" w:rsidP="00356EFA">
      <w:pPr>
        <w:spacing w:after="0"/>
        <w:contextualSpacing/>
        <w:jc w:val="both"/>
        <w:rPr>
          <w:rFonts w:eastAsiaTheme="minorEastAsia"/>
          <w:sz w:val="22"/>
        </w:rPr>
      </w:pPr>
    </w:p>
    <w:p w:rsidR="00356EFA" w:rsidRPr="00356EFA" w:rsidRDefault="00356EFA" w:rsidP="00C84045">
      <w:pPr>
        <w:pStyle w:val="Heading2"/>
      </w:pPr>
      <w:bookmarkStart w:id="107" w:name="_Toc330216222"/>
      <w:r w:rsidRPr="00356EFA">
        <w:t>Architecture background:</w:t>
      </w:r>
      <w:bookmarkEnd w:id="107"/>
    </w:p>
    <w:p w:rsidR="00356EFA" w:rsidRPr="00356EFA" w:rsidRDefault="00356EFA" w:rsidP="00C84045">
      <w:pPr>
        <w:pStyle w:val="Heading1"/>
      </w:pPr>
      <w:bookmarkStart w:id="108" w:name="_Toc330216227"/>
      <w:r w:rsidRPr="00356EFA">
        <w:lastRenderedPageBreak/>
        <w:t>Data Model</w:t>
      </w:r>
      <w:bookmarkEnd w:id="108"/>
    </w:p>
    <w:p w:rsidR="00356EFA" w:rsidRPr="00356EFA" w:rsidRDefault="00356EFA" w:rsidP="00356EFA">
      <w:pPr>
        <w:spacing w:after="0"/>
        <w:ind w:left="-1260"/>
        <w:contextualSpacing/>
        <w:jc w:val="both"/>
        <w:rPr>
          <w:rFonts w:eastAsiaTheme="minorEastAsia"/>
          <w:sz w:val="22"/>
        </w:rPr>
      </w:pPr>
      <w:r w:rsidRPr="00356EFA">
        <w:rPr>
          <w:rFonts w:asciiTheme="minorHAnsi" w:eastAsiaTheme="minorEastAsia" w:hAnsiTheme="minorHAnsi" w:cstheme="minorBidi"/>
          <w:sz w:val="22"/>
        </w:rPr>
        <w:object w:dxaOrig="16922" w:dyaOrig="10020">
          <v:shape id="_x0000_i1037" type="#_x0000_t75" style="width:590.95pt;height:350.65pt" o:ole="">
            <v:imagedata r:id="rId34" o:title=""/>
          </v:shape>
          <o:OLEObject Type="Embed" ProgID="Visio.Drawing.11" ShapeID="_x0000_i1037" DrawAspect="Content" ObjectID="_1404064206" r:id="rId35"/>
        </w:object>
      </w:r>
    </w:p>
    <w:p w:rsidR="00356EFA" w:rsidRPr="00356EFA" w:rsidRDefault="00356EFA" w:rsidP="00356EFA">
      <w:pPr>
        <w:spacing w:after="0"/>
        <w:contextualSpacing/>
        <w:jc w:val="both"/>
        <w:rPr>
          <w:rFonts w:eastAsiaTheme="minorEastAsia"/>
          <w:sz w:val="22"/>
        </w:rPr>
      </w:pPr>
    </w:p>
    <w:p w:rsidR="00356EFA" w:rsidRPr="00356EFA" w:rsidRDefault="00356EFA" w:rsidP="00356EFA">
      <w:pPr>
        <w:spacing w:after="0"/>
        <w:contextualSpacing/>
        <w:jc w:val="both"/>
        <w:rPr>
          <w:rFonts w:eastAsiaTheme="minorEastAsia"/>
          <w:sz w:val="22"/>
        </w:rPr>
      </w:pPr>
    </w:p>
    <w:tbl>
      <w:tblPr>
        <w:tblStyle w:val="LightList-Accent5"/>
        <w:tblW w:w="9558" w:type="dxa"/>
        <w:tblLayout w:type="fixed"/>
        <w:tblLook w:val="00A0" w:firstRow="1" w:lastRow="0" w:firstColumn="1" w:lastColumn="0" w:noHBand="0" w:noVBand="0"/>
      </w:tblPr>
      <w:tblGrid>
        <w:gridCol w:w="1458"/>
        <w:gridCol w:w="2160"/>
        <w:gridCol w:w="1890"/>
        <w:gridCol w:w="4050"/>
      </w:tblGrid>
      <w:tr w:rsidR="00356EFA" w:rsidRPr="001F5839" w:rsidTr="001F5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Attributes</w:t>
            </w:r>
          </w:p>
        </w:tc>
        <w:tc>
          <w:tcPr>
            <w:tcW w:w="1890" w:type="dxa"/>
          </w:tcPr>
          <w:p w:rsidR="00356EFA" w:rsidRPr="001F5839" w:rsidRDefault="00356EFA" w:rsidP="00356EFA">
            <w:pPr>
              <w:contextualSpacing/>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Data Type</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Description</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Bill</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proofErr w:type="spellStart"/>
            <w:r w:rsidRPr="001F5839">
              <w:rPr>
                <w:rFonts w:ascii="Arial" w:eastAsia="Times New Roman" w:hAnsi="Arial" w:cs="Arial"/>
                <w:b/>
                <w:sz w:val="24"/>
                <w:szCs w:val="24"/>
                <w:u w:val="single"/>
              </w:rPr>
              <w:t>Bill_ID</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r w:rsidRPr="001F5839">
              <w:rPr>
                <w:rFonts w:ascii="Arial" w:eastAsia="Times New Roman" w:hAnsi="Arial" w:cs="Arial"/>
                <w:b/>
                <w:sz w:val="24"/>
                <w:szCs w:val="24"/>
                <w:u w:val="single"/>
              </w:rPr>
              <w:t>POS_ID</w:t>
            </w:r>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bCs/>
                <w:sz w:val="24"/>
                <w:szCs w:val="24"/>
              </w:rPr>
              <w:t>Attribute said bill is made in which POS well as the general store</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rPr>
            </w:pPr>
            <w:proofErr w:type="spellStart"/>
            <w:r w:rsidRPr="001F5839">
              <w:rPr>
                <w:rFonts w:ascii="Arial" w:eastAsia="Times New Roman" w:hAnsi="Arial" w:cs="Arial"/>
                <w:b/>
                <w:sz w:val="24"/>
                <w:szCs w:val="24"/>
              </w:rPr>
              <w:t>Customer_ID</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Customer pays the invoice.</w:t>
            </w: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rPr>
            </w:pPr>
            <w:proofErr w:type="spellStart"/>
            <w:r w:rsidRPr="001F5839">
              <w:rPr>
                <w:rFonts w:ascii="Arial" w:eastAsia="Times New Roman" w:hAnsi="Arial" w:cs="Arial"/>
                <w:b/>
                <w:sz w:val="24"/>
                <w:szCs w:val="24"/>
              </w:rPr>
              <w:t>User_ID</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Cashier</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TotalCost</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The total cost of the bill, ensuring the implementation of Statistical Performance Data</w:t>
            </w: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Date</w:t>
            </w:r>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Paid Bill Date</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PlusPoint</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vMerge w:val="restart"/>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Minus and plus points in a session will be stored here.</w:t>
            </w: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MinusPoint</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vMerge/>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Product</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proofErr w:type="spellStart"/>
            <w:r w:rsidRPr="001F5839">
              <w:rPr>
                <w:rFonts w:ascii="Arial" w:eastAsia="Times New Roman" w:hAnsi="Arial" w:cs="Arial"/>
                <w:b/>
                <w:sz w:val="24"/>
                <w:szCs w:val="24"/>
                <w:u w:val="single"/>
              </w:rPr>
              <w:t>Product_ID</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Product_Name</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BasicCost</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bCs/>
                <w:sz w:val="24"/>
                <w:szCs w:val="24"/>
              </w:rPr>
              <w:t>Attribute</w:t>
            </w:r>
            <w:r w:rsidRPr="001F5839">
              <w:rPr>
                <w:rFonts w:ascii="Arial" w:eastAsia="Times New Roman" w:hAnsi="Arial" w:cs="Arial"/>
                <w:b/>
                <w:bCs/>
                <w:sz w:val="24"/>
                <w:szCs w:val="24"/>
              </w:rPr>
              <w:t xml:space="preserve"> </w:t>
            </w:r>
            <w:r w:rsidRPr="001F5839">
              <w:rPr>
                <w:rFonts w:ascii="Arial" w:eastAsia="Times New Roman" w:hAnsi="Arial" w:cs="Arial"/>
                <w:sz w:val="24"/>
                <w:szCs w:val="24"/>
              </w:rPr>
              <w:t>Basic Cost show the default price of the product</w:t>
            </w: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rPr>
            </w:pPr>
            <w:proofErr w:type="spellStart"/>
            <w:r w:rsidRPr="001F5839">
              <w:rPr>
                <w:rFonts w:ascii="Arial" w:eastAsia="Times New Roman" w:hAnsi="Arial" w:cs="Arial"/>
                <w:b/>
                <w:sz w:val="24"/>
                <w:szCs w:val="24"/>
              </w:rPr>
              <w:t>Category_ID</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proofErr w:type="spellStart"/>
            <w:r w:rsidRPr="001F5839">
              <w:rPr>
                <w:rFonts w:ascii="Arial" w:eastAsia="Times New Roman" w:hAnsi="Arial" w:cs="Arial"/>
                <w:sz w:val="24"/>
                <w:szCs w:val="24"/>
              </w:rPr>
              <w:t>Bill_Detail</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proofErr w:type="spellStart"/>
            <w:r w:rsidRPr="001F5839">
              <w:rPr>
                <w:rFonts w:ascii="Arial" w:eastAsia="Times New Roman" w:hAnsi="Arial" w:cs="Arial"/>
                <w:b/>
                <w:sz w:val="24"/>
                <w:szCs w:val="24"/>
                <w:u w:val="single"/>
              </w:rPr>
              <w:t>Bill_ID</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proofErr w:type="spellStart"/>
            <w:r w:rsidRPr="001F5839">
              <w:rPr>
                <w:rFonts w:ascii="Arial" w:eastAsia="Times New Roman" w:hAnsi="Arial" w:cs="Arial"/>
                <w:b/>
                <w:sz w:val="24"/>
                <w:szCs w:val="24"/>
                <w:u w:val="single"/>
              </w:rPr>
              <w:t>Product_ID</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Quantity</w:t>
            </w:r>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Sum Loyal Point of customer</w:t>
            </w: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Customer</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proofErr w:type="spellStart"/>
            <w:r w:rsidRPr="001F5839">
              <w:rPr>
                <w:rFonts w:ascii="Arial" w:eastAsia="Times New Roman" w:hAnsi="Arial" w:cs="Arial"/>
                <w:b/>
                <w:sz w:val="24"/>
                <w:szCs w:val="24"/>
                <w:u w:val="single"/>
              </w:rPr>
              <w:t>Customer_ID</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Customer_Name</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Customer_Address</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Customer_Phone</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SumPoint</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Sum Loyal Point of customer</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proofErr w:type="spellStart"/>
            <w:r w:rsidRPr="001F5839">
              <w:rPr>
                <w:rFonts w:ascii="Arial" w:eastAsia="Times New Roman" w:hAnsi="Arial" w:cs="Arial"/>
                <w:sz w:val="24"/>
                <w:szCs w:val="24"/>
              </w:rPr>
              <w:t>RetailStore</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proofErr w:type="spellStart"/>
            <w:r w:rsidRPr="001F5839">
              <w:rPr>
                <w:rFonts w:ascii="Arial" w:eastAsia="Times New Roman" w:hAnsi="Arial" w:cs="Arial"/>
                <w:b/>
                <w:sz w:val="24"/>
                <w:szCs w:val="24"/>
                <w:u w:val="single"/>
              </w:rPr>
              <w:t>RetailStore_ID</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RetailStore_Name</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Cost</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proofErr w:type="spellStart"/>
            <w:r w:rsidRPr="001F5839">
              <w:rPr>
                <w:rFonts w:ascii="Arial" w:eastAsia="Times New Roman" w:hAnsi="Arial" w:cs="Arial"/>
                <w:b/>
                <w:sz w:val="24"/>
                <w:szCs w:val="24"/>
                <w:u w:val="single"/>
              </w:rPr>
              <w:t>Product_ID</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vMerge w:val="restart"/>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Entity Cost said that Retail Store Retail Store selling a certain product and pricing individual products within a certain time.</w:t>
            </w: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proofErr w:type="spellStart"/>
            <w:r w:rsidRPr="001F5839">
              <w:rPr>
                <w:rFonts w:ascii="Arial" w:eastAsia="Times New Roman" w:hAnsi="Arial" w:cs="Arial"/>
                <w:b/>
                <w:sz w:val="24"/>
                <w:szCs w:val="24"/>
                <w:u w:val="single"/>
              </w:rPr>
              <w:t>RetailStore_ID</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vMerge/>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DateStart</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4050" w:type="dxa"/>
            <w:vMerge/>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DateEnd</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4050" w:type="dxa"/>
            <w:vMerge/>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Cost</w:t>
            </w:r>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vMerge/>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Category</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proofErr w:type="spellStart"/>
            <w:r w:rsidRPr="001F5839">
              <w:rPr>
                <w:rFonts w:ascii="Arial" w:eastAsia="Times New Roman" w:hAnsi="Arial" w:cs="Arial"/>
                <w:b/>
                <w:sz w:val="24"/>
                <w:szCs w:val="24"/>
                <w:u w:val="single"/>
              </w:rPr>
              <w:t>Category_ID</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Category_Name</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proofErr w:type="spellStart"/>
            <w:r w:rsidRPr="001F5839">
              <w:rPr>
                <w:rFonts w:ascii="Arial" w:eastAsia="Times New Roman" w:hAnsi="Arial" w:cs="Arial"/>
                <w:sz w:val="24"/>
                <w:szCs w:val="24"/>
              </w:rPr>
              <w:t>RetailStore_Category</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proofErr w:type="spellStart"/>
            <w:r w:rsidRPr="001F5839">
              <w:rPr>
                <w:rFonts w:ascii="Arial" w:eastAsia="Times New Roman" w:hAnsi="Arial" w:cs="Arial"/>
                <w:b/>
                <w:sz w:val="24"/>
                <w:szCs w:val="24"/>
                <w:u w:val="single"/>
              </w:rPr>
              <w:t>RetailStore_ID</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proofErr w:type="spellStart"/>
            <w:r w:rsidRPr="001F5839">
              <w:rPr>
                <w:rFonts w:ascii="Arial" w:eastAsia="Times New Roman" w:hAnsi="Arial" w:cs="Arial"/>
                <w:b/>
                <w:sz w:val="24"/>
                <w:szCs w:val="24"/>
                <w:u w:val="single"/>
              </w:rPr>
              <w:t>Category_ID</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Quantity</w:t>
            </w:r>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Computer</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proofErr w:type="spellStart"/>
            <w:r w:rsidRPr="001F5839">
              <w:rPr>
                <w:rFonts w:ascii="Arial" w:eastAsia="Times New Roman" w:hAnsi="Arial" w:cs="Arial"/>
                <w:b/>
                <w:sz w:val="24"/>
                <w:szCs w:val="24"/>
                <w:u w:val="single"/>
              </w:rPr>
              <w:t>Computer_MAC</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rPr>
            </w:pPr>
            <w:proofErr w:type="spellStart"/>
            <w:r w:rsidRPr="001F5839">
              <w:rPr>
                <w:rFonts w:ascii="Arial" w:eastAsia="Times New Roman" w:hAnsi="Arial" w:cs="Arial"/>
                <w:b/>
                <w:sz w:val="24"/>
                <w:szCs w:val="24"/>
              </w:rPr>
              <w:t>RetailStore_ID</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This Attribute tells us this POS Terminal is placed at which Retail Store</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User</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proofErr w:type="spellStart"/>
            <w:r w:rsidRPr="001F5839">
              <w:rPr>
                <w:rFonts w:ascii="Arial" w:eastAsia="Times New Roman" w:hAnsi="Arial" w:cs="Arial"/>
                <w:b/>
                <w:sz w:val="24"/>
                <w:szCs w:val="24"/>
                <w:u w:val="single"/>
              </w:rPr>
              <w:t>User_ID</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User_Name</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User_Address</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User_Phone</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Password</w:t>
            </w:r>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rPr>
            </w:pPr>
            <w:proofErr w:type="spellStart"/>
            <w:r w:rsidRPr="001F5839">
              <w:rPr>
                <w:rFonts w:ascii="Arial" w:eastAsia="Times New Roman" w:hAnsi="Arial" w:cs="Arial"/>
                <w:b/>
                <w:sz w:val="24"/>
                <w:szCs w:val="24"/>
              </w:rPr>
              <w:t>RetailStore_ID</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This Attribute tells us this user works at which Retail Store</w:t>
            </w:r>
          </w:p>
        </w:tc>
      </w:tr>
    </w:tbl>
    <w:p w:rsidR="00356EFA" w:rsidRPr="00356EFA" w:rsidRDefault="00356EFA" w:rsidP="00356EFA">
      <w:pPr>
        <w:spacing w:after="0"/>
        <w:contextualSpacing/>
        <w:jc w:val="both"/>
        <w:rPr>
          <w:rFonts w:eastAsiaTheme="minorEastAsia"/>
          <w:sz w:val="22"/>
        </w:rPr>
      </w:pPr>
    </w:p>
    <w:p w:rsidR="00356EFA" w:rsidRPr="00356EFA" w:rsidRDefault="00356EFA" w:rsidP="00356EFA">
      <w:pPr>
        <w:spacing w:after="0"/>
        <w:contextualSpacing/>
        <w:jc w:val="both"/>
        <w:rPr>
          <w:rFonts w:eastAsiaTheme="minorEastAsia"/>
          <w:sz w:val="22"/>
        </w:rPr>
      </w:pPr>
    </w:p>
    <w:p w:rsidR="00356EFA" w:rsidRPr="00356EFA" w:rsidRDefault="00356EFA" w:rsidP="00356EFA">
      <w:pPr>
        <w:spacing w:after="0"/>
        <w:contextualSpacing/>
        <w:jc w:val="both"/>
        <w:rPr>
          <w:rFonts w:eastAsiaTheme="minorEastAsia"/>
          <w:sz w:val="22"/>
        </w:rPr>
      </w:pPr>
    </w:p>
    <w:p w:rsidR="00356EFA" w:rsidRPr="00356EFA" w:rsidRDefault="00356EFA" w:rsidP="001F5839">
      <w:pPr>
        <w:pStyle w:val="Heading1"/>
      </w:pPr>
      <w:bookmarkStart w:id="109" w:name="_Toc330216228"/>
      <w:r w:rsidRPr="00356EFA">
        <w:lastRenderedPageBreak/>
        <w:t>Dynamic Perspective</w:t>
      </w:r>
      <w:bookmarkEnd w:id="109"/>
    </w:p>
    <w:p w:rsidR="00356EFA" w:rsidRPr="001F5839" w:rsidRDefault="00356EFA" w:rsidP="00356EFA">
      <w:pPr>
        <w:spacing w:after="0"/>
        <w:contextualSpacing/>
        <w:jc w:val="center"/>
        <w:rPr>
          <w:rFonts w:eastAsiaTheme="minorEastAsia"/>
          <w:b/>
          <w:color w:val="00B050"/>
          <w:szCs w:val="24"/>
        </w:rPr>
      </w:pPr>
      <w:r w:rsidRPr="001F5839">
        <w:rPr>
          <w:rFonts w:eastAsiaTheme="minorEastAsia"/>
          <w:b/>
          <w:color w:val="00B050"/>
          <w:szCs w:val="24"/>
        </w:rPr>
        <w:t>Component and Connector View</w:t>
      </w:r>
    </w:p>
    <w:p w:rsidR="00781CFB" w:rsidRDefault="00781CFB" w:rsidP="001F5839">
      <w:pPr>
        <w:pStyle w:val="Heading2"/>
      </w:pPr>
      <w:bookmarkStart w:id="110" w:name="_Toc330216229"/>
      <w:r w:rsidRPr="00356EFA">
        <w:t>Primary presentation</w:t>
      </w:r>
    </w:p>
    <w:bookmarkEnd w:id="110"/>
    <w:p w:rsidR="00DF1087" w:rsidRDefault="00DF1087" w:rsidP="00DF1087">
      <w:pPr>
        <w:pStyle w:val="Heading03"/>
      </w:pPr>
      <w:proofErr w:type="spellStart"/>
      <w:r>
        <w:t>Hight</w:t>
      </w:r>
      <w:proofErr w:type="spellEnd"/>
      <w:r>
        <w:t xml:space="preserve"> Level C&amp;C View</w:t>
      </w:r>
    </w:p>
    <w:p w:rsidR="00DF1087" w:rsidRDefault="00DF1087" w:rsidP="00DF1087">
      <w:pPr>
        <w:pStyle w:val="Heading03"/>
      </w:pPr>
      <w:r>
        <w:t>Detail Level C&amp;C View</w:t>
      </w:r>
    </w:p>
    <w:p w:rsidR="00DF1087" w:rsidRDefault="00DF1087" w:rsidP="00DF1087">
      <w:pPr>
        <w:pStyle w:val="Heading03"/>
        <w:numPr>
          <w:ilvl w:val="3"/>
          <w:numId w:val="8"/>
        </w:numPr>
      </w:pPr>
      <w:r>
        <w:t>C&amp;C View Packet 1</w:t>
      </w:r>
    </w:p>
    <w:p w:rsidR="00DF1087" w:rsidRPr="00DF1087" w:rsidRDefault="00DF1087" w:rsidP="00DF1087">
      <w:r>
        <w:object w:dxaOrig="21252" w:dyaOrig="13974">
          <v:shape id="_x0000_i1038" type="#_x0000_t75" style="width:467.55pt;height:307.65pt" o:ole="">
            <v:imagedata r:id="rId36" o:title=""/>
          </v:shape>
          <o:OLEObject Type="Embed" ProgID="Visio.Drawing.11" ShapeID="_x0000_i1038" DrawAspect="Content" ObjectID="_1404064207" r:id="rId37"/>
        </w:object>
      </w:r>
    </w:p>
    <w:p w:rsidR="00DF1087" w:rsidRDefault="00DF1087" w:rsidP="00DF1087">
      <w:pPr>
        <w:pStyle w:val="Heading03"/>
        <w:numPr>
          <w:ilvl w:val="3"/>
          <w:numId w:val="8"/>
        </w:numPr>
      </w:pPr>
      <w:r>
        <w:lastRenderedPageBreak/>
        <w:t>C&amp;C View Packet 2</w:t>
      </w:r>
    </w:p>
    <w:p w:rsidR="00DF1087" w:rsidRPr="00DF1087" w:rsidRDefault="00DF1087" w:rsidP="00DF1087">
      <w:r>
        <w:object w:dxaOrig="21252" w:dyaOrig="13974">
          <v:shape id="_x0000_i1039" type="#_x0000_t75" style="width:467.55pt;height:307.65pt" o:ole="">
            <v:imagedata r:id="rId38" o:title=""/>
          </v:shape>
          <o:OLEObject Type="Embed" ProgID="Visio.Drawing.11" ShapeID="_x0000_i1039" DrawAspect="Content" ObjectID="_1404064208" r:id="rId39"/>
        </w:object>
      </w:r>
    </w:p>
    <w:p w:rsidR="00DF1087" w:rsidRDefault="00DF1087" w:rsidP="00DF1087">
      <w:pPr>
        <w:pStyle w:val="Heading03"/>
        <w:numPr>
          <w:ilvl w:val="3"/>
          <w:numId w:val="8"/>
        </w:numPr>
      </w:pPr>
      <w:r>
        <w:lastRenderedPageBreak/>
        <w:t>C&amp;C View Packet 3</w:t>
      </w:r>
    </w:p>
    <w:p w:rsidR="00DF1087" w:rsidRPr="00DF1087" w:rsidRDefault="00DF1087" w:rsidP="00DF1087">
      <w:r>
        <w:object w:dxaOrig="21252" w:dyaOrig="13974">
          <v:shape id="_x0000_i1040" type="#_x0000_t75" style="width:467.55pt;height:307.65pt" o:ole="">
            <v:imagedata r:id="rId40" o:title=""/>
          </v:shape>
          <o:OLEObject Type="Embed" ProgID="Visio.Drawing.11" ShapeID="_x0000_i1040" DrawAspect="Content" ObjectID="_1404064209" r:id="rId41"/>
        </w:object>
      </w:r>
    </w:p>
    <w:p w:rsidR="00DF1087" w:rsidRDefault="00DF1087" w:rsidP="00DF1087">
      <w:pPr>
        <w:pStyle w:val="Heading03"/>
        <w:numPr>
          <w:ilvl w:val="3"/>
          <w:numId w:val="8"/>
        </w:numPr>
      </w:pPr>
      <w:r>
        <w:lastRenderedPageBreak/>
        <w:t>C&amp;C View Packet 4</w:t>
      </w:r>
    </w:p>
    <w:p w:rsidR="00DF1087" w:rsidRPr="00DF1087" w:rsidRDefault="00DF1087" w:rsidP="00DF1087">
      <w:r>
        <w:object w:dxaOrig="21252" w:dyaOrig="13974">
          <v:shape id="_x0000_i1041" type="#_x0000_t75" style="width:467.55pt;height:307.65pt" o:ole="">
            <v:imagedata r:id="rId42" o:title=""/>
          </v:shape>
          <o:OLEObject Type="Embed" ProgID="Visio.Drawing.11" ShapeID="_x0000_i1041" DrawAspect="Content" ObjectID="_1404064210" r:id="rId43"/>
        </w:object>
      </w:r>
    </w:p>
    <w:p w:rsidR="00DF1087" w:rsidRDefault="00DF1087" w:rsidP="00DF1087">
      <w:pPr>
        <w:pStyle w:val="Heading03"/>
        <w:numPr>
          <w:ilvl w:val="3"/>
          <w:numId w:val="8"/>
        </w:numPr>
      </w:pPr>
      <w:r>
        <w:lastRenderedPageBreak/>
        <w:t>C&amp;C View Packet 5</w:t>
      </w:r>
    </w:p>
    <w:p w:rsidR="00DF1087" w:rsidRPr="00DF1087" w:rsidRDefault="00DF1087" w:rsidP="00DF1087">
      <w:r>
        <w:object w:dxaOrig="21252" w:dyaOrig="13974">
          <v:shape id="_x0000_i1042" type="#_x0000_t75" style="width:467.55pt;height:307.65pt" o:ole="">
            <v:imagedata r:id="rId44" o:title=""/>
          </v:shape>
          <o:OLEObject Type="Embed" ProgID="Visio.Drawing.11" ShapeID="_x0000_i1042" DrawAspect="Content" ObjectID="_1404064211" r:id="rId45"/>
        </w:object>
      </w:r>
    </w:p>
    <w:p w:rsidR="00DF1087" w:rsidRDefault="00DF1087" w:rsidP="00DF1087">
      <w:pPr>
        <w:pStyle w:val="Heading03"/>
        <w:numPr>
          <w:ilvl w:val="3"/>
          <w:numId w:val="8"/>
        </w:numPr>
      </w:pPr>
      <w:r>
        <w:t>C&amp;C View Packet 6</w:t>
      </w:r>
    </w:p>
    <w:p w:rsidR="00DF1087" w:rsidRPr="00DF1087" w:rsidRDefault="00DF1087" w:rsidP="00DF1087">
      <w:r>
        <w:object w:dxaOrig="29334" w:dyaOrig="14064">
          <v:shape id="_x0000_i1043" type="#_x0000_t75" style="width:467.55pt;height:224.4pt" o:ole="">
            <v:imagedata r:id="rId46" o:title=""/>
          </v:shape>
          <o:OLEObject Type="Embed" ProgID="Visio.Drawing.11" ShapeID="_x0000_i1043" DrawAspect="Content" ObjectID="_1404064212" r:id="rId47"/>
        </w:object>
      </w:r>
    </w:p>
    <w:p w:rsidR="00DF1087" w:rsidRDefault="00DF1087" w:rsidP="00DF1087">
      <w:pPr>
        <w:pStyle w:val="Heading03"/>
        <w:numPr>
          <w:ilvl w:val="3"/>
          <w:numId w:val="8"/>
        </w:numPr>
      </w:pPr>
      <w:r>
        <w:lastRenderedPageBreak/>
        <w:t>C&amp;C View Packet 7</w:t>
      </w:r>
    </w:p>
    <w:p w:rsidR="00DF1087" w:rsidRPr="00DF1087" w:rsidRDefault="00DF1087" w:rsidP="00DF1087">
      <w:r>
        <w:object w:dxaOrig="29334" w:dyaOrig="14064">
          <v:shape id="_x0000_i1044" type="#_x0000_t75" style="width:467.55pt;height:224.4pt" o:ole="">
            <v:imagedata r:id="rId48" o:title=""/>
          </v:shape>
          <o:OLEObject Type="Embed" ProgID="Visio.Drawing.11" ShapeID="_x0000_i1044" DrawAspect="Content" ObjectID="_1404064213" r:id="rId49"/>
        </w:object>
      </w:r>
    </w:p>
    <w:p w:rsidR="00356EFA" w:rsidRPr="00356EFA" w:rsidRDefault="00356EFA" w:rsidP="00356EFA">
      <w:pPr>
        <w:autoSpaceDE w:val="0"/>
        <w:autoSpaceDN w:val="0"/>
        <w:adjustRightInd w:val="0"/>
        <w:ind w:left="360"/>
        <w:rPr>
          <w:rFonts w:eastAsiaTheme="minorEastAsia"/>
          <w:sz w:val="22"/>
        </w:rPr>
      </w:pPr>
    </w:p>
    <w:p w:rsidR="00356EFA" w:rsidRPr="00356EFA" w:rsidRDefault="00356EFA" w:rsidP="001F5839">
      <w:pPr>
        <w:pStyle w:val="Heading2"/>
      </w:pPr>
      <w:bookmarkStart w:id="111" w:name="_Toc330216230"/>
      <w:r w:rsidRPr="00356EFA">
        <w:t>Element catalog:</w:t>
      </w:r>
      <w:bookmarkEnd w:id="111"/>
    </w:p>
    <w:p w:rsidR="00356EFA" w:rsidRPr="001F5839" w:rsidRDefault="00356EFA" w:rsidP="00356EFA">
      <w:pPr>
        <w:pStyle w:val="Heading03"/>
      </w:pPr>
      <w:bookmarkStart w:id="112" w:name="_Toc330216231"/>
      <w:r w:rsidRPr="00356EFA">
        <w:t>Elements and their properties</w:t>
      </w:r>
      <w:bookmarkEnd w:id="112"/>
    </w:p>
    <w:tbl>
      <w:tblPr>
        <w:tblStyle w:val="LightList-Accent5"/>
        <w:tblW w:w="0" w:type="auto"/>
        <w:tblLook w:val="00A0" w:firstRow="1" w:lastRow="0" w:firstColumn="1" w:lastColumn="0" w:noHBand="0" w:noVBand="0"/>
      </w:tblPr>
      <w:tblGrid>
        <w:gridCol w:w="1284"/>
        <w:gridCol w:w="2564"/>
        <w:gridCol w:w="5728"/>
      </w:tblGrid>
      <w:tr w:rsidR="00356EFA" w:rsidRPr="001F5839" w:rsidTr="001F5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3" w:type="dxa"/>
            <w:gridSpan w:val="2"/>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r w:rsidRPr="001F5839">
              <w:rPr>
                <w:rFonts w:ascii="Arial" w:eastAsia="Times New Roman" w:hAnsi="Arial" w:cs="Arial"/>
                <w:color w:val="FFFFFF"/>
                <w:sz w:val="24"/>
                <w:szCs w:val="24"/>
              </w:rPr>
              <w:t>Elements</w:t>
            </w:r>
          </w:p>
        </w:tc>
        <w:tc>
          <w:tcPr>
            <w:cnfStyle w:val="000010000000" w:firstRow="0" w:lastRow="0" w:firstColumn="0" w:lastColumn="0" w:oddVBand="1" w:evenVBand="0" w:oddHBand="0" w:evenHBand="0" w:firstRowFirstColumn="0" w:firstRowLastColumn="0" w:lastRowFirstColumn="0" w:lastRowLastColumn="0"/>
            <w:tcW w:w="6013" w:type="dxa"/>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r w:rsidRPr="001F5839">
              <w:rPr>
                <w:rFonts w:ascii="Arial" w:eastAsia="Times New Roman" w:hAnsi="Arial" w:cs="Arial"/>
                <w:color w:val="FFFFFF"/>
                <w:sz w:val="24"/>
                <w:szCs w:val="24"/>
              </w:rPr>
              <w:t>Properties</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val="restart"/>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r w:rsidRPr="001F5839">
              <w:rPr>
                <w:rFonts w:ascii="Arial" w:eastAsia="Times New Roman" w:hAnsi="Arial" w:cs="Arial"/>
                <w:color w:val="FFFFFF"/>
                <w:sz w:val="24"/>
                <w:szCs w:val="24"/>
              </w:rPr>
              <w:t>Client tier</w:t>
            </w:r>
          </w:p>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368" w:type="dxa"/>
          </w:tcPr>
          <w:p w:rsidR="00356EFA" w:rsidRPr="001F5839" w:rsidRDefault="00356EFA" w:rsidP="00356EFA">
            <w:pPr>
              <w:autoSpaceDE w:val="0"/>
              <w:autoSpaceDN w:val="0"/>
              <w:adjustRightInd w:val="0"/>
              <w:contextualSpacing/>
              <w:rPr>
                <w:rFonts w:ascii="Arial" w:eastAsia="Times New Roman" w:hAnsi="Arial" w:cs="Arial"/>
                <w:b/>
                <w:color w:val="000000"/>
                <w:sz w:val="24"/>
                <w:szCs w:val="24"/>
              </w:rPr>
            </w:pPr>
            <w:r w:rsidRPr="001F5839">
              <w:rPr>
                <w:rFonts w:ascii="Arial" w:eastAsia="Times New Roman" w:hAnsi="Arial" w:cs="Arial"/>
                <w:b/>
                <w:color w:val="000000"/>
                <w:sz w:val="24"/>
                <w:szCs w:val="24"/>
              </w:rPr>
              <w:t>Web Browser</w:t>
            </w:r>
          </w:p>
        </w:tc>
        <w:tc>
          <w:tcPr>
            <w:tcW w:w="6013" w:type="dxa"/>
          </w:tcPr>
          <w:p w:rsidR="00356EFA" w:rsidRPr="001F5839"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proofErr w:type="gramStart"/>
            <w:r w:rsidRPr="001F5839">
              <w:rPr>
                <w:rFonts w:ascii="Arial" w:eastAsia="Times New Roman" w:hAnsi="Arial" w:cs="Arial"/>
                <w:color w:val="000000"/>
                <w:sz w:val="24"/>
                <w:szCs w:val="24"/>
              </w:rPr>
              <w:t>A component that send</w:t>
            </w:r>
            <w:proofErr w:type="gramEnd"/>
            <w:r w:rsidRPr="001F5839">
              <w:rPr>
                <w:rFonts w:ascii="Arial" w:eastAsia="Times New Roman" w:hAnsi="Arial" w:cs="Arial"/>
                <w:color w:val="000000"/>
                <w:sz w:val="24"/>
                <w:szCs w:val="24"/>
              </w:rPr>
              <w:t xml:space="preserve"> a request to web server and receive a reply is sent by web server. And then it displays UI to user.</w:t>
            </w: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195" w:type="dxa"/>
            <w:vMerge/>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368" w:type="dxa"/>
          </w:tcPr>
          <w:p w:rsidR="00356EFA" w:rsidRPr="001F5839" w:rsidRDefault="00356EFA" w:rsidP="00356EFA">
            <w:pPr>
              <w:autoSpaceDE w:val="0"/>
              <w:autoSpaceDN w:val="0"/>
              <w:adjustRightInd w:val="0"/>
              <w:contextualSpacing/>
              <w:rPr>
                <w:rFonts w:ascii="Arial" w:eastAsia="Times New Roman" w:hAnsi="Arial" w:cs="Arial"/>
                <w:b/>
                <w:color w:val="000000"/>
                <w:sz w:val="24"/>
                <w:szCs w:val="24"/>
              </w:rPr>
            </w:pPr>
            <w:r w:rsidRPr="001F5839">
              <w:rPr>
                <w:rFonts w:ascii="Arial" w:eastAsia="Times New Roman" w:hAnsi="Arial" w:cs="Arial"/>
                <w:b/>
                <w:color w:val="000000"/>
                <w:sz w:val="24"/>
                <w:szCs w:val="24"/>
              </w:rPr>
              <w:t>Student management</w:t>
            </w:r>
          </w:p>
        </w:tc>
        <w:tc>
          <w:tcPr>
            <w:tcW w:w="6013" w:type="dxa"/>
          </w:tcPr>
          <w:p w:rsidR="00356EFA" w:rsidRPr="001F5839"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1F5839">
              <w:rPr>
                <w:rFonts w:ascii="Arial" w:hAnsi="Arial" w:cs="Arial"/>
                <w:sz w:val="24"/>
                <w:szCs w:val="24"/>
              </w:rPr>
              <w:t>This GUI help user manage student record such as: import student record, edit student, view student list.</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1195" w:type="dxa"/>
            <w:vMerge/>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368" w:type="dxa"/>
          </w:tcPr>
          <w:p w:rsidR="00356EFA" w:rsidRPr="001F5839" w:rsidRDefault="00356EFA" w:rsidP="00356EFA">
            <w:pPr>
              <w:autoSpaceDE w:val="0"/>
              <w:autoSpaceDN w:val="0"/>
              <w:adjustRightInd w:val="0"/>
              <w:contextualSpacing/>
              <w:rPr>
                <w:rFonts w:ascii="Arial" w:eastAsia="Times New Roman" w:hAnsi="Arial" w:cs="Arial"/>
                <w:b/>
                <w:color w:val="000000"/>
                <w:sz w:val="24"/>
                <w:szCs w:val="24"/>
              </w:rPr>
            </w:pPr>
            <w:proofErr w:type="spellStart"/>
            <w:r w:rsidRPr="001F5839">
              <w:rPr>
                <w:rFonts w:ascii="Arial" w:eastAsia="Times New Roman" w:hAnsi="Arial" w:cs="Arial"/>
                <w:b/>
                <w:sz w:val="24"/>
                <w:szCs w:val="24"/>
              </w:rPr>
              <w:t>StatisticsUI</w:t>
            </w:r>
            <w:proofErr w:type="spellEnd"/>
          </w:p>
        </w:tc>
        <w:tc>
          <w:tcPr>
            <w:tcW w:w="6013" w:type="dxa"/>
          </w:tcPr>
          <w:p w:rsidR="00356EFA" w:rsidRPr="001F5839"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F5839">
              <w:rPr>
                <w:rFonts w:ascii="Arial" w:hAnsi="Arial" w:cs="Arial"/>
                <w:sz w:val="24"/>
                <w:szCs w:val="24"/>
              </w:rPr>
              <w:t xml:space="preserve">User can view student record following criteria. The student information </w:t>
            </w:r>
            <w:proofErr w:type="gramStart"/>
            <w:r w:rsidRPr="001F5839">
              <w:rPr>
                <w:rFonts w:ascii="Arial" w:hAnsi="Arial" w:cs="Arial"/>
                <w:sz w:val="24"/>
                <w:szCs w:val="24"/>
              </w:rPr>
              <w:t>are</w:t>
            </w:r>
            <w:proofErr w:type="gramEnd"/>
            <w:r w:rsidRPr="001F5839">
              <w:rPr>
                <w:rFonts w:ascii="Arial" w:hAnsi="Arial" w:cs="Arial"/>
                <w:sz w:val="24"/>
                <w:szCs w:val="24"/>
              </w:rPr>
              <w:t xml:space="preserve"> displayed on grid view.</w:t>
            </w:r>
          </w:p>
        </w:tc>
      </w:tr>
      <w:tr w:rsidR="00356EFA" w:rsidRPr="001F5839" w:rsidTr="001F5839">
        <w:trPr>
          <w:trHeight w:val="619"/>
        </w:trPr>
        <w:tc>
          <w:tcPr>
            <w:cnfStyle w:val="001000000000" w:firstRow="0" w:lastRow="0" w:firstColumn="1" w:lastColumn="0" w:oddVBand="0" w:evenVBand="0" w:oddHBand="0" w:evenHBand="0" w:firstRowFirstColumn="0" w:firstRowLastColumn="0" w:lastRowFirstColumn="0" w:lastRowLastColumn="0"/>
            <w:tcW w:w="1195" w:type="dxa"/>
            <w:vMerge/>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368" w:type="dxa"/>
          </w:tcPr>
          <w:p w:rsidR="00356EFA" w:rsidRPr="001F5839" w:rsidRDefault="00356EFA" w:rsidP="00356EFA">
            <w:pPr>
              <w:autoSpaceDE w:val="0"/>
              <w:autoSpaceDN w:val="0"/>
              <w:adjustRightInd w:val="0"/>
              <w:contextualSpacing/>
              <w:rPr>
                <w:rFonts w:ascii="Arial" w:eastAsia="Times New Roman" w:hAnsi="Arial" w:cs="Arial"/>
                <w:b/>
                <w:sz w:val="24"/>
                <w:szCs w:val="24"/>
              </w:rPr>
            </w:pPr>
            <w:r w:rsidRPr="001F5839">
              <w:rPr>
                <w:rFonts w:ascii="Arial" w:eastAsia="Times New Roman" w:hAnsi="Arial" w:cs="Arial"/>
                <w:b/>
                <w:sz w:val="24"/>
                <w:szCs w:val="24"/>
              </w:rPr>
              <w:t>Statistics</w:t>
            </w:r>
          </w:p>
        </w:tc>
        <w:tc>
          <w:tcPr>
            <w:tcW w:w="6013" w:type="dxa"/>
          </w:tcPr>
          <w:p w:rsidR="00356EFA" w:rsidRPr="001F5839"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F5839">
              <w:rPr>
                <w:rFonts w:ascii="Arial" w:eastAsia="Times New Roman" w:hAnsi="Arial" w:cs="Arial"/>
                <w:sz w:val="24"/>
                <w:szCs w:val="24"/>
              </w:rPr>
              <w:t>To make statistics about the total amount of Student following</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1195" w:type="dxa"/>
            <w:vMerge/>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368" w:type="dxa"/>
          </w:tcPr>
          <w:p w:rsidR="00356EFA" w:rsidRPr="001F5839" w:rsidRDefault="00356EFA" w:rsidP="00356EFA">
            <w:pPr>
              <w:autoSpaceDE w:val="0"/>
              <w:autoSpaceDN w:val="0"/>
              <w:adjustRightInd w:val="0"/>
              <w:contextualSpacing/>
              <w:rPr>
                <w:rFonts w:ascii="Arial" w:eastAsia="Times New Roman" w:hAnsi="Arial" w:cs="Arial"/>
                <w:b/>
                <w:sz w:val="24"/>
                <w:szCs w:val="24"/>
              </w:rPr>
            </w:pPr>
            <w:proofErr w:type="spellStart"/>
            <w:r w:rsidRPr="001F5839">
              <w:rPr>
                <w:rFonts w:ascii="Arial" w:eastAsia="Times New Roman" w:hAnsi="Arial" w:cs="Arial"/>
                <w:b/>
                <w:sz w:val="24"/>
                <w:szCs w:val="24"/>
              </w:rPr>
              <w:t>Viewlog</w:t>
            </w:r>
            <w:proofErr w:type="spellEnd"/>
          </w:p>
        </w:tc>
        <w:tc>
          <w:tcPr>
            <w:tcW w:w="6013" w:type="dxa"/>
          </w:tcPr>
          <w:p w:rsidR="00356EFA" w:rsidRPr="001F5839"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F5839">
              <w:rPr>
                <w:rFonts w:ascii="Arial" w:hAnsi="Arial" w:cs="Arial"/>
                <w:sz w:val="24"/>
                <w:szCs w:val="24"/>
              </w:rPr>
              <w:t xml:space="preserve">Help admin can view the log of operation or activity of users when they access and use system. Those </w:t>
            </w:r>
            <w:proofErr w:type="spellStart"/>
            <w:r w:rsidRPr="001F5839">
              <w:rPr>
                <w:rFonts w:ascii="Arial" w:hAnsi="Arial" w:cs="Arial"/>
                <w:sz w:val="24"/>
                <w:szCs w:val="24"/>
              </w:rPr>
              <w:t>behavious</w:t>
            </w:r>
            <w:proofErr w:type="spellEnd"/>
            <w:r w:rsidRPr="001F5839">
              <w:rPr>
                <w:rFonts w:ascii="Arial" w:hAnsi="Arial" w:cs="Arial"/>
                <w:sz w:val="24"/>
                <w:szCs w:val="24"/>
              </w:rPr>
              <w:t xml:space="preserve"> are recorded.</w:t>
            </w: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195" w:type="dxa"/>
            <w:vMerge w:val="restart"/>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r w:rsidRPr="001F5839">
              <w:rPr>
                <w:rFonts w:ascii="Arial" w:eastAsia="Times New Roman" w:hAnsi="Arial" w:cs="Arial"/>
                <w:color w:val="FFFFFF"/>
                <w:sz w:val="24"/>
                <w:szCs w:val="24"/>
              </w:rPr>
              <w:t>Database tier</w:t>
            </w:r>
          </w:p>
        </w:tc>
        <w:tc>
          <w:tcPr>
            <w:cnfStyle w:val="000010000000" w:firstRow="0" w:lastRow="0" w:firstColumn="0" w:lastColumn="0" w:oddVBand="1" w:evenVBand="0" w:oddHBand="0" w:evenHBand="0" w:firstRowFirstColumn="0" w:firstRowLastColumn="0" w:lastRowFirstColumn="0" w:lastRowLastColumn="0"/>
            <w:tcW w:w="2368" w:type="dxa"/>
          </w:tcPr>
          <w:p w:rsidR="00356EFA" w:rsidRPr="001F5839" w:rsidRDefault="00356EFA" w:rsidP="00356EFA">
            <w:pPr>
              <w:autoSpaceDE w:val="0"/>
              <w:autoSpaceDN w:val="0"/>
              <w:adjustRightInd w:val="0"/>
              <w:contextualSpacing/>
              <w:rPr>
                <w:rFonts w:ascii="Arial" w:eastAsia="Times New Roman" w:hAnsi="Arial" w:cs="Arial"/>
                <w:b/>
                <w:color w:val="000000"/>
                <w:sz w:val="24"/>
                <w:szCs w:val="24"/>
              </w:rPr>
            </w:pPr>
            <w:r w:rsidRPr="001F5839">
              <w:rPr>
                <w:rFonts w:ascii="Arial" w:eastAsia="Times New Roman" w:hAnsi="Arial" w:cs="Arial"/>
                <w:b/>
                <w:color w:val="000000"/>
                <w:sz w:val="24"/>
                <w:szCs w:val="24"/>
              </w:rPr>
              <w:t xml:space="preserve">Primary Database </w:t>
            </w:r>
          </w:p>
        </w:tc>
        <w:tc>
          <w:tcPr>
            <w:tcW w:w="6013" w:type="dxa"/>
          </w:tcPr>
          <w:p w:rsidR="00356EFA" w:rsidRPr="001F5839"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1F5839">
              <w:rPr>
                <w:rFonts w:ascii="Arial" w:eastAsia="Times New Roman" w:hAnsi="Arial" w:cs="Arial"/>
                <w:color w:val="000000"/>
                <w:sz w:val="24"/>
                <w:szCs w:val="24"/>
              </w:rPr>
              <w:t>It’s main database server which uses frequently when the system work properly. It’s responsible for store data such as sales data, user data, customer data, store data, product data, and category data. In the certain time, it will synch with temporary database as a backup data.</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368" w:type="dxa"/>
          </w:tcPr>
          <w:p w:rsidR="00356EFA" w:rsidRPr="001F5839" w:rsidRDefault="00356EFA" w:rsidP="00356EFA">
            <w:pPr>
              <w:autoSpaceDE w:val="0"/>
              <w:autoSpaceDN w:val="0"/>
              <w:adjustRightInd w:val="0"/>
              <w:contextualSpacing/>
              <w:rPr>
                <w:rFonts w:ascii="Arial" w:eastAsia="Times New Roman" w:hAnsi="Arial" w:cs="Arial"/>
                <w:b/>
                <w:color w:val="000000"/>
                <w:sz w:val="24"/>
                <w:szCs w:val="24"/>
              </w:rPr>
            </w:pPr>
            <w:r w:rsidRPr="001F5839">
              <w:rPr>
                <w:rFonts w:ascii="Arial" w:eastAsia="Times New Roman" w:hAnsi="Arial" w:cs="Arial"/>
                <w:b/>
                <w:color w:val="000000"/>
                <w:sz w:val="24"/>
                <w:szCs w:val="24"/>
              </w:rPr>
              <w:t>Backup Database</w:t>
            </w:r>
          </w:p>
        </w:tc>
        <w:tc>
          <w:tcPr>
            <w:tcW w:w="6013" w:type="dxa"/>
          </w:tcPr>
          <w:p w:rsidR="00356EFA" w:rsidRPr="001F5839" w:rsidRDefault="00356EFA" w:rsidP="00356EF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1F5839">
              <w:rPr>
                <w:rFonts w:ascii="Arial" w:eastAsia="Times New Roman" w:hAnsi="Arial" w:cs="Arial"/>
                <w:color w:val="000000"/>
                <w:sz w:val="24"/>
                <w:szCs w:val="24"/>
              </w:rPr>
              <w:t xml:space="preserve">It’s a temporary database which uses rarely. It only </w:t>
            </w:r>
            <w:r w:rsidRPr="001F5839">
              <w:rPr>
                <w:rFonts w:ascii="Arial" w:eastAsia="Times New Roman" w:hAnsi="Arial" w:cs="Arial"/>
                <w:color w:val="000000"/>
                <w:sz w:val="24"/>
                <w:szCs w:val="24"/>
              </w:rPr>
              <w:lastRenderedPageBreak/>
              <w:t>uses when the system doesn’t work properly, crash or not available. In the certain time, it will synch all data with primary.</w:t>
            </w:r>
          </w:p>
        </w:tc>
      </w:tr>
      <w:tr w:rsidR="00356EFA" w:rsidRPr="001F5839" w:rsidTr="001F5839">
        <w:trPr>
          <w:trHeight w:val="1513"/>
        </w:trPr>
        <w:tc>
          <w:tcPr>
            <w:cnfStyle w:val="001000000000" w:firstRow="0" w:lastRow="0" w:firstColumn="1" w:lastColumn="0" w:oddVBand="0" w:evenVBand="0" w:oddHBand="0" w:evenHBand="0" w:firstRowFirstColumn="0" w:firstRowLastColumn="0" w:lastRowFirstColumn="0" w:lastRowLastColumn="0"/>
            <w:tcW w:w="1195" w:type="dxa"/>
            <w:vMerge w:val="restart"/>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r w:rsidRPr="001F5839">
              <w:rPr>
                <w:rFonts w:ascii="Arial" w:eastAsia="Times New Roman" w:hAnsi="Arial" w:cs="Arial"/>
                <w:color w:val="FFFFFF"/>
                <w:sz w:val="24"/>
                <w:szCs w:val="24"/>
              </w:rPr>
              <w:lastRenderedPageBreak/>
              <w:t>Server Tier</w:t>
            </w:r>
          </w:p>
        </w:tc>
        <w:tc>
          <w:tcPr>
            <w:cnfStyle w:val="000010000000" w:firstRow="0" w:lastRow="0" w:firstColumn="0" w:lastColumn="0" w:oddVBand="1" w:evenVBand="0" w:oddHBand="0" w:evenHBand="0" w:firstRowFirstColumn="0" w:firstRowLastColumn="0" w:lastRowFirstColumn="0" w:lastRowLastColumn="0"/>
            <w:tcW w:w="2368" w:type="dxa"/>
          </w:tcPr>
          <w:p w:rsidR="00356EFA" w:rsidRPr="001F5839" w:rsidRDefault="00356EFA" w:rsidP="00356EFA">
            <w:pPr>
              <w:autoSpaceDE w:val="0"/>
              <w:autoSpaceDN w:val="0"/>
              <w:adjustRightInd w:val="0"/>
              <w:contextualSpacing/>
              <w:rPr>
                <w:rFonts w:ascii="Arial" w:eastAsia="Times New Roman" w:hAnsi="Arial" w:cs="Arial"/>
                <w:b/>
                <w:sz w:val="24"/>
                <w:szCs w:val="24"/>
              </w:rPr>
            </w:pPr>
            <w:proofErr w:type="spellStart"/>
            <w:r w:rsidRPr="001F5839">
              <w:rPr>
                <w:rFonts w:ascii="Arial" w:eastAsia="Times New Roman" w:hAnsi="Arial" w:cs="Arial"/>
                <w:b/>
                <w:sz w:val="24"/>
                <w:szCs w:val="24"/>
              </w:rPr>
              <w:t>StatisticsControllers</w:t>
            </w:r>
            <w:proofErr w:type="spellEnd"/>
          </w:p>
        </w:tc>
        <w:tc>
          <w:tcPr>
            <w:tcW w:w="6013" w:type="dxa"/>
          </w:tcPr>
          <w:p w:rsidR="00356EFA" w:rsidRPr="001F5839" w:rsidRDefault="00356EFA" w:rsidP="00356EF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hAnsi="Arial" w:cs="Arial"/>
                <w:color w:val="000000"/>
                <w:sz w:val="24"/>
                <w:szCs w:val="24"/>
              </w:rPr>
              <w:t xml:space="preserve">The </w:t>
            </w:r>
            <w:proofErr w:type="spellStart"/>
            <w:r w:rsidRPr="001F5839">
              <w:rPr>
                <w:rFonts w:ascii="Arial" w:hAnsi="Arial" w:cs="Arial"/>
                <w:color w:val="000000"/>
                <w:sz w:val="24"/>
                <w:szCs w:val="24"/>
              </w:rPr>
              <w:t>StatisticsController</w:t>
            </w:r>
            <w:proofErr w:type="spellEnd"/>
            <w:r w:rsidRPr="001F5839">
              <w:rPr>
                <w:rFonts w:ascii="Arial" w:hAnsi="Arial" w:cs="Arial"/>
                <w:color w:val="000000"/>
                <w:sz w:val="24"/>
                <w:szCs w:val="24"/>
              </w:rPr>
              <w:t xml:space="preserve"> class contains action methods that render view pages (related Statistics)</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368" w:type="dxa"/>
          </w:tcPr>
          <w:p w:rsidR="00356EFA" w:rsidRPr="001F5839" w:rsidRDefault="00356EFA" w:rsidP="00356EFA">
            <w:pPr>
              <w:autoSpaceDE w:val="0"/>
              <w:autoSpaceDN w:val="0"/>
              <w:adjustRightInd w:val="0"/>
              <w:contextualSpacing/>
              <w:rPr>
                <w:rFonts w:ascii="Arial" w:eastAsia="Times New Roman" w:hAnsi="Arial" w:cs="Arial"/>
                <w:b/>
                <w:bCs/>
                <w:color w:val="000000"/>
                <w:sz w:val="24"/>
                <w:szCs w:val="24"/>
              </w:rPr>
            </w:pPr>
            <w:r w:rsidRPr="001F5839">
              <w:rPr>
                <w:rFonts w:ascii="Arial" w:eastAsia="Times New Roman" w:hAnsi="Arial" w:cs="Arial"/>
                <w:b/>
                <w:bCs/>
                <w:color w:val="000000"/>
                <w:sz w:val="24"/>
                <w:szCs w:val="24"/>
              </w:rPr>
              <w:t>Web Service</w:t>
            </w:r>
          </w:p>
        </w:tc>
        <w:tc>
          <w:tcPr>
            <w:tcW w:w="6013" w:type="dxa"/>
          </w:tcPr>
          <w:p w:rsidR="00356EFA" w:rsidRPr="001F5839"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1F5839">
              <w:rPr>
                <w:rFonts w:ascii="Arial" w:hAnsi="Arial" w:cs="Arial"/>
                <w:color w:val="000000"/>
                <w:sz w:val="24"/>
                <w:szCs w:val="24"/>
              </w:rPr>
              <w:t>Web service is a method of communication between two electronic devices via the Web (Internet). It is designed to support </w:t>
            </w:r>
            <w:hyperlink r:id="rId50" w:tooltip="Interoperability" w:history="1">
              <w:r w:rsidRPr="001F5839">
                <w:rPr>
                  <w:rFonts w:ascii="Arial" w:hAnsi="Arial" w:cs="Arial"/>
                  <w:color w:val="000000"/>
                  <w:sz w:val="24"/>
                  <w:szCs w:val="24"/>
                </w:rPr>
                <w:t>interoperable</w:t>
              </w:r>
            </w:hyperlink>
            <w:r w:rsidRPr="001F5839">
              <w:rPr>
                <w:rFonts w:ascii="Arial" w:hAnsi="Arial" w:cs="Arial"/>
                <w:color w:val="000000"/>
                <w:sz w:val="24"/>
                <w:szCs w:val="24"/>
              </w:rPr>
              <w:t> machine-to-machine interaction over a </w:t>
            </w:r>
            <w:hyperlink r:id="rId51" w:tooltip="Computer network" w:history="1">
              <w:r w:rsidRPr="001F5839">
                <w:rPr>
                  <w:rFonts w:ascii="Arial" w:hAnsi="Arial" w:cs="Arial"/>
                  <w:color w:val="000000"/>
                  <w:sz w:val="24"/>
                  <w:szCs w:val="24"/>
                </w:rPr>
                <w:t>network</w:t>
              </w:r>
            </w:hyperlink>
            <w:r w:rsidRPr="001F5839">
              <w:rPr>
                <w:rFonts w:ascii="Arial" w:hAnsi="Arial" w:cs="Arial"/>
                <w:color w:val="000000"/>
                <w:sz w:val="24"/>
                <w:szCs w:val="24"/>
              </w:rPr>
              <w:t xml:space="preserve">". It uses </w:t>
            </w:r>
            <w:hyperlink r:id="rId52" w:tooltip="SOAP" w:history="1">
              <w:r w:rsidRPr="001F5839">
                <w:rPr>
                  <w:rFonts w:ascii="Arial" w:hAnsi="Arial" w:cs="Arial"/>
                  <w:color w:val="000000"/>
                  <w:sz w:val="24"/>
                  <w:szCs w:val="24"/>
                </w:rPr>
                <w:t>SOAP</w:t>
              </w:r>
            </w:hyperlink>
            <w:r w:rsidRPr="001F5839">
              <w:rPr>
                <w:rFonts w:ascii="Arial" w:hAnsi="Arial" w:cs="Arial"/>
                <w:color w:val="000000"/>
                <w:sz w:val="24"/>
                <w:szCs w:val="24"/>
              </w:rPr>
              <w:t> protocol, typically conveyed by using </w:t>
            </w:r>
            <w:hyperlink r:id="rId53" w:tooltip="HTTP" w:history="1">
              <w:r w:rsidRPr="001F5839">
                <w:rPr>
                  <w:rFonts w:ascii="Arial" w:hAnsi="Arial" w:cs="Arial"/>
                  <w:color w:val="000000"/>
                  <w:sz w:val="24"/>
                  <w:szCs w:val="24"/>
                </w:rPr>
                <w:t>HTTP</w:t>
              </w:r>
            </w:hyperlink>
            <w:r w:rsidRPr="001F5839">
              <w:rPr>
                <w:rFonts w:ascii="Arial" w:hAnsi="Arial" w:cs="Arial"/>
                <w:color w:val="000000"/>
                <w:sz w:val="24"/>
                <w:szCs w:val="24"/>
              </w:rPr>
              <w:t> with an </w:t>
            </w:r>
            <w:hyperlink r:id="rId54" w:tooltip="XML" w:history="1">
              <w:r w:rsidRPr="001F5839">
                <w:rPr>
                  <w:rFonts w:ascii="Arial" w:hAnsi="Arial" w:cs="Arial"/>
                  <w:color w:val="000000"/>
                  <w:sz w:val="24"/>
                  <w:szCs w:val="24"/>
                </w:rPr>
                <w:t>XML</w:t>
              </w:r>
            </w:hyperlink>
            <w:r w:rsidRPr="001F5839">
              <w:rPr>
                <w:rFonts w:ascii="Arial" w:hAnsi="Arial" w:cs="Arial"/>
                <w:color w:val="000000"/>
                <w:sz w:val="24"/>
                <w:szCs w:val="24"/>
              </w:rPr>
              <w:t xml:space="preserve"> </w:t>
            </w:r>
            <w:hyperlink r:id="rId55" w:tooltip="Serialization" w:history="1">
              <w:r w:rsidRPr="001F5839">
                <w:rPr>
                  <w:rFonts w:ascii="Arial" w:hAnsi="Arial" w:cs="Arial"/>
                  <w:color w:val="000000"/>
                  <w:sz w:val="24"/>
                  <w:szCs w:val="24"/>
                </w:rPr>
                <w:t>serialization</w:t>
              </w:r>
            </w:hyperlink>
            <w:r w:rsidRPr="001F5839">
              <w:rPr>
                <w:rFonts w:ascii="Arial" w:hAnsi="Arial" w:cs="Arial"/>
                <w:color w:val="000000"/>
                <w:sz w:val="24"/>
                <w:szCs w:val="24"/>
              </w:rPr>
              <w:t> in conjunction with other Web-related standards.</w:t>
            </w:r>
            <w:r w:rsidRPr="001F5839">
              <w:rPr>
                <w:rFonts w:ascii="Arial" w:eastAsia="Times New Roman" w:hAnsi="Arial" w:cs="Arial"/>
                <w:color w:val="000000"/>
                <w:sz w:val="24"/>
                <w:szCs w:val="24"/>
              </w:rPr>
              <w:t xml:space="preserve"> </w:t>
            </w: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195" w:type="dxa"/>
            <w:vMerge/>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368" w:type="dxa"/>
          </w:tcPr>
          <w:p w:rsidR="00356EFA" w:rsidRPr="001F5839" w:rsidRDefault="00356EFA" w:rsidP="00356EFA">
            <w:pPr>
              <w:autoSpaceDE w:val="0"/>
              <w:autoSpaceDN w:val="0"/>
              <w:adjustRightInd w:val="0"/>
              <w:contextualSpacing/>
              <w:rPr>
                <w:rFonts w:ascii="Arial" w:eastAsia="Times New Roman" w:hAnsi="Arial" w:cs="Arial"/>
                <w:b/>
                <w:color w:val="000000"/>
                <w:sz w:val="24"/>
                <w:szCs w:val="24"/>
              </w:rPr>
            </w:pPr>
            <w:r w:rsidRPr="001F5839">
              <w:rPr>
                <w:rFonts w:ascii="Arial" w:eastAsia="Times New Roman" w:hAnsi="Arial" w:cs="Arial"/>
                <w:b/>
                <w:color w:val="000000"/>
                <w:sz w:val="24"/>
                <w:szCs w:val="24"/>
              </w:rPr>
              <w:t>IIS 7</w:t>
            </w:r>
          </w:p>
        </w:tc>
        <w:tc>
          <w:tcPr>
            <w:tcW w:w="6013" w:type="dxa"/>
          </w:tcPr>
          <w:p w:rsidR="00356EFA" w:rsidRPr="001F5839"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1F5839">
              <w:rPr>
                <w:rFonts w:ascii="Arial" w:eastAsia="Times New Roman" w:hAnsi="Arial" w:cs="Arial"/>
                <w:color w:val="000000"/>
                <w:sz w:val="24"/>
                <w:szCs w:val="24"/>
              </w:rPr>
              <w:t>IIS 7 is a major enhancement to the Windows web platform and plays a central role in unifying Microsoft web platform technologies - ASP.NET, Windows Communication Foundation web services, and Windows SharePoint Services.</w:t>
            </w:r>
          </w:p>
          <w:p w:rsidR="00356EFA" w:rsidRPr="001F5839"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proofErr w:type="gramStart"/>
            <w:r w:rsidRPr="001F5839">
              <w:rPr>
                <w:rFonts w:ascii="Arial" w:eastAsia="Times New Roman" w:hAnsi="Arial" w:cs="Arial"/>
                <w:color w:val="000000"/>
                <w:sz w:val="24"/>
                <w:szCs w:val="24"/>
              </w:rPr>
              <w:t>It  handle</w:t>
            </w:r>
            <w:proofErr w:type="gramEnd"/>
            <w:r w:rsidRPr="001F5839">
              <w:rPr>
                <w:rFonts w:ascii="Arial" w:eastAsia="Times New Roman" w:hAnsi="Arial" w:cs="Arial"/>
                <w:color w:val="000000"/>
                <w:sz w:val="24"/>
                <w:szCs w:val="24"/>
              </w:rPr>
              <w:t xml:space="preserve"> requests and replies that are send between client tier and server tier. </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Height w:val="1240"/>
        </w:trPr>
        <w:tc>
          <w:tcPr>
            <w:cnfStyle w:val="001000000000" w:firstRow="0" w:lastRow="0" w:firstColumn="1" w:lastColumn="0" w:oddVBand="0" w:evenVBand="0" w:oddHBand="0" w:evenHBand="0" w:firstRowFirstColumn="0" w:firstRowLastColumn="0" w:lastRowFirstColumn="0" w:lastRowLastColumn="0"/>
            <w:tcW w:w="1195" w:type="dxa"/>
            <w:vMerge/>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368" w:type="dxa"/>
          </w:tcPr>
          <w:p w:rsidR="00356EFA" w:rsidRPr="001F5839" w:rsidRDefault="00356EFA" w:rsidP="00356EFA">
            <w:pPr>
              <w:autoSpaceDE w:val="0"/>
              <w:autoSpaceDN w:val="0"/>
              <w:adjustRightInd w:val="0"/>
              <w:rPr>
                <w:rFonts w:ascii="Arial" w:eastAsia="Times New Roman" w:hAnsi="Arial" w:cs="Arial"/>
                <w:b/>
                <w:sz w:val="24"/>
                <w:szCs w:val="24"/>
              </w:rPr>
            </w:pPr>
            <w:proofErr w:type="spellStart"/>
            <w:r w:rsidRPr="001F5839">
              <w:rPr>
                <w:rFonts w:ascii="Arial" w:eastAsia="Times New Roman" w:hAnsi="Arial" w:cs="Arial"/>
                <w:b/>
                <w:sz w:val="24"/>
                <w:szCs w:val="24"/>
              </w:rPr>
              <w:t>StatisticModels</w:t>
            </w:r>
            <w:proofErr w:type="spellEnd"/>
          </w:p>
        </w:tc>
        <w:tc>
          <w:tcPr>
            <w:tcW w:w="6013" w:type="dxa"/>
          </w:tcPr>
          <w:p w:rsidR="00356EFA" w:rsidRPr="001F5839"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Storing and retrieving the some information related Statistics and return a message back to view pages (Statistics)</w:t>
            </w:r>
          </w:p>
        </w:tc>
      </w:tr>
      <w:tr w:rsidR="00356EFA" w:rsidRPr="001F5839" w:rsidTr="001F5839">
        <w:trPr>
          <w:trHeight w:val="1073"/>
        </w:trPr>
        <w:tc>
          <w:tcPr>
            <w:cnfStyle w:val="001000000000" w:firstRow="0" w:lastRow="0" w:firstColumn="1" w:lastColumn="0" w:oddVBand="0" w:evenVBand="0" w:oddHBand="0" w:evenHBand="0" w:firstRowFirstColumn="0" w:firstRowLastColumn="0" w:lastRowFirstColumn="0" w:lastRowLastColumn="0"/>
            <w:tcW w:w="1195" w:type="dxa"/>
            <w:vMerge/>
          </w:tcPr>
          <w:p w:rsidR="00356EFA" w:rsidRPr="001F5839"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368" w:type="dxa"/>
          </w:tcPr>
          <w:p w:rsidR="00356EFA" w:rsidRPr="001F5839" w:rsidRDefault="00356EFA" w:rsidP="00356EFA">
            <w:pPr>
              <w:autoSpaceDE w:val="0"/>
              <w:autoSpaceDN w:val="0"/>
              <w:adjustRightInd w:val="0"/>
              <w:rPr>
                <w:rFonts w:ascii="Arial" w:eastAsia="Times New Roman" w:hAnsi="Arial" w:cs="Arial"/>
                <w:b/>
                <w:sz w:val="24"/>
                <w:szCs w:val="24"/>
              </w:rPr>
            </w:pPr>
            <w:proofErr w:type="spellStart"/>
            <w:r w:rsidRPr="001F5839">
              <w:rPr>
                <w:rFonts w:ascii="Arial" w:eastAsia="Times New Roman" w:hAnsi="Arial" w:cs="Arial"/>
                <w:b/>
                <w:sz w:val="24"/>
                <w:szCs w:val="24"/>
              </w:rPr>
              <w:t>AuthorityBL</w:t>
            </w:r>
            <w:proofErr w:type="spellEnd"/>
          </w:p>
        </w:tc>
        <w:tc>
          <w:tcPr>
            <w:tcW w:w="6013" w:type="dxa"/>
          </w:tcPr>
          <w:p w:rsidR="00356EFA" w:rsidRPr="001F5839"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hAnsi="Arial" w:cs="Arial"/>
                <w:sz w:val="24"/>
                <w:szCs w:val="24"/>
              </w:rPr>
              <w:t>This class contains functions that perform business logic for user management such as: add new user, edit user, view user.</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1195" w:type="dxa"/>
            <w:vMerge/>
          </w:tcPr>
          <w:p w:rsidR="00356EFA" w:rsidRPr="001F5839"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368" w:type="dxa"/>
          </w:tcPr>
          <w:p w:rsidR="00356EFA" w:rsidRPr="001F5839" w:rsidRDefault="00356EFA" w:rsidP="00356EFA">
            <w:pPr>
              <w:autoSpaceDE w:val="0"/>
              <w:autoSpaceDN w:val="0"/>
              <w:adjustRightInd w:val="0"/>
              <w:rPr>
                <w:rFonts w:ascii="Arial" w:eastAsia="Times New Roman" w:hAnsi="Arial" w:cs="Arial"/>
                <w:b/>
                <w:sz w:val="24"/>
                <w:szCs w:val="24"/>
              </w:rPr>
            </w:pPr>
            <w:proofErr w:type="spellStart"/>
            <w:r w:rsidRPr="001F5839">
              <w:rPr>
                <w:rFonts w:ascii="Arial" w:eastAsia="Times New Roman" w:hAnsi="Arial" w:cs="Arial"/>
                <w:b/>
                <w:sz w:val="24"/>
                <w:szCs w:val="24"/>
              </w:rPr>
              <w:t>ViewlogBL</w:t>
            </w:r>
            <w:proofErr w:type="spellEnd"/>
          </w:p>
        </w:tc>
        <w:tc>
          <w:tcPr>
            <w:tcW w:w="6013" w:type="dxa"/>
          </w:tcPr>
          <w:p w:rsidR="00356EFA" w:rsidRPr="001F5839"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F5839">
              <w:rPr>
                <w:rFonts w:ascii="Arial" w:hAnsi="Arial" w:cs="Arial"/>
                <w:sz w:val="24"/>
                <w:szCs w:val="24"/>
              </w:rPr>
              <w:t xml:space="preserve">Contains </w:t>
            </w:r>
            <w:proofErr w:type="spellStart"/>
            <w:r w:rsidRPr="001F5839">
              <w:rPr>
                <w:rFonts w:ascii="Arial" w:hAnsi="Arial" w:cs="Arial"/>
                <w:sz w:val="24"/>
                <w:szCs w:val="24"/>
              </w:rPr>
              <w:t>fucntion</w:t>
            </w:r>
            <w:proofErr w:type="spellEnd"/>
            <w:r w:rsidRPr="001F5839">
              <w:rPr>
                <w:rFonts w:ascii="Arial" w:hAnsi="Arial" w:cs="Arial"/>
                <w:sz w:val="24"/>
                <w:szCs w:val="24"/>
              </w:rPr>
              <w:t xml:space="preserve"> that help admin to view log.</w:t>
            </w: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195" w:type="dxa"/>
            <w:vMerge/>
          </w:tcPr>
          <w:p w:rsidR="00356EFA" w:rsidRPr="001F5839"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368" w:type="dxa"/>
          </w:tcPr>
          <w:p w:rsidR="00356EFA" w:rsidRPr="001F5839" w:rsidRDefault="00356EFA" w:rsidP="00356EFA">
            <w:pPr>
              <w:autoSpaceDE w:val="0"/>
              <w:autoSpaceDN w:val="0"/>
              <w:adjustRightInd w:val="0"/>
              <w:rPr>
                <w:rFonts w:ascii="Arial" w:eastAsia="Times New Roman" w:hAnsi="Arial" w:cs="Arial"/>
                <w:b/>
                <w:sz w:val="24"/>
                <w:szCs w:val="24"/>
              </w:rPr>
            </w:pPr>
            <w:proofErr w:type="spellStart"/>
            <w:r w:rsidRPr="001F5839">
              <w:rPr>
                <w:rFonts w:ascii="Arial" w:eastAsia="Times New Roman" w:hAnsi="Arial" w:cs="Arial"/>
                <w:b/>
                <w:sz w:val="24"/>
                <w:szCs w:val="24"/>
              </w:rPr>
              <w:t>StudentBL</w:t>
            </w:r>
            <w:proofErr w:type="spellEnd"/>
          </w:p>
        </w:tc>
        <w:tc>
          <w:tcPr>
            <w:tcW w:w="6013" w:type="dxa"/>
          </w:tcPr>
          <w:p w:rsidR="00356EFA" w:rsidRPr="001F5839"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F5839">
              <w:rPr>
                <w:rFonts w:ascii="Arial" w:hAnsi="Arial" w:cs="Arial"/>
                <w:sz w:val="24"/>
                <w:szCs w:val="24"/>
              </w:rPr>
              <w:t>Contains function that perform business logic for student record management such as: import student, view student, edit student</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356EFA" w:rsidRPr="001F5839"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368" w:type="dxa"/>
          </w:tcPr>
          <w:p w:rsidR="00356EFA" w:rsidRPr="001F5839" w:rsidRDefault="00356EFA" w:rsidP="00356EFA">
            <w:pPr>
              <w:autoSpaceDE w:val="0"/>
              <w:autoSpaceDN w:val="0"/>
              <w:adjustRightInd w:val="0"/>
              <w:rPr>
                <w:rFonts w:ascii="Arial" w:eastAsia="Times New Roman" w:hAnsi="Arial" w:cs="Arial"/>
                <w:b/>
                <w:sz w:val="24"/>
                <w:szCs w:val="24"/>
              </w:rPr>
            </w:pPr>
            <w:proofErr w:type="spellStart"/>
            <w:r w:rsidRPr="001F5839">
              <w:rPr>
                <w:rFonts w:ascii="Arial" w:eastAsia="Times New Roman" w:hAnsi="Arial" w:cs="Arial"/>
                <w:b/>
                <w:sz w:val="24"/>
                <w:szCs w:val="24"/>
              </w:rPr>
              <w:t>StatisticsBL</w:t>
            </w:r>
            <w:proofErr w:type="spellEnd"/>
          </w:p>
        </w:tc>
        <w:tc>
          <w:tcPr>
            <w:tcW w:w="6013" w:type="dxa"/>
          </w:tcPr>
          <w:p w:rsidR="00356EFA" w:rsidRPr="001F5839"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F5839">
              <w:rPr>
                <w:rFonts w:ascii="Arial" w:hAnsi="Arial" w:cs="Arial"/>
                <w:sz w:val="24"/>
                <w:szCs w:val="24"/>
              </w:rPr>
              <w:t xml:space="preserve">Contains </w:t>
            </w:r>
            <w:proofErr w:type="spellStart"/>
            <w:r w:rsidRPr="001F5839">
              <w:rPr>
                <w:rFonts w:ascii="Arial" w:hAnsi="Arial" w:cs="Arial"/>
                <w:sz w:val="24"/>
                <w:szCs w:val="24"/>
              </w:rPr>
              <w:t>fucntion</w:t>
            </w:r>
            <w:proofErr w:type="spellEnd"/>
            <w:r w:rsidRPr="001F5839">
              <w:rPr>
                <w:rFonts w:ascii="Arial" w:hAnsi="Arial" w:cs="Arial"/>
                <w:sz w:val="24"/>
                <w:szCs w:val="24"/>
              </w:rPr>
              <w:t xml:space="preserve"> that help user to review list of student following criteria.</w:t>
            </w: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195" w:type="dxa"/>
            <w:vMerge/>
          </w:tcPr>
          <w:p w:rsidR="00356EFA" w:rsidRPr="001F5839"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368" w:type="dxa"/>
          </w:tcPr>
          <w:p w:rsidR="00356EFA" w:rsidRPr="001F5839" w:rsidRDefault="00356EFA" w:rsidP="00356EFA">
            <w:pPr>
              <w:autoSpaceDE w:val="0"/>
              <w:autoSpaceDN w:val="0"/>
              <w:adjustRightInd w:val="0"/>
              <w:rPr>
                <w:rFonts w:ascii="Arial" w:eastAsia="Times New Roman" w:hAnsi="Arial" w:cs="Arial"/>
                <w:b/>
                <w:sz w:val="24"/>
                <w:szCs w:val="24"/>
              </w:rPr>
            </w:pPr>
            <w:proofErr w:type="spellStart"/>
            <w:r w:rsidRPr="001F5839">
              <w:rPr>
                <w:rFonts w:ascii="Arial" w:eastAsia="Times New Roman" w:hAnsi="Arial" w:cs="Arial"/>
                <w:b/>
                <w:sz w:val="24"/>
                <w:szCs w:val="24"/>
              </w:rPr>
              <w:t>UserEntity</w:t>
            </w:r>
            <w:proofErr w:type="spellEnd"/>
          </w:p>
        </w:tc>
        <w:tc>
          <w:tcPr>
            <w:tcW w:w="6013" w:type="dxa"/>
          </w:tcPr>
          <w:p w:rsidR="00356EFA" w:rsidRPr="001F5839"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hAnsi="Arial" w:cs="Arial"/>
                <w:sz w:val="24"/>
                <w:szCs w:val="24"/>
              </w:rPr>
              <w:t>Consists of function to retrieve data from database or store, update data - which related User - to database. It is frequently called by class Authority</w:t>
            </w:r>
            <w:r w:rsidRPr="001F5839">
              <w:rPr>
                <w:rFonts w:ascii="Arial" w:eastAsia="Times New Roman" w:hAnsi="Arial" w:cs="Arial"/>
                <w:b/>
                <w:sz w:val="24"/>
                <w:szCs w:val="24"/>
              </w:rPr>
              <w:t>,</w:t>
            </w:r>
            <w:r w:rsidRPr="001F5839">
              <w:rPr>
                <w:rFonts w:ascii="Arial" w:eastAsia="Times New Roman" w:hAnsi="Arial" w:cs="Arial"/>
                <w:sz w:val="24"/>
                <w:szCs w:val="24"/>
              </w:rPr>
              <w:t xml:space="preserve"> Logon</w:t>
            </w:r>
            <w:r w:rsidRPr="001F5839">
              <w:rPr>
                <w:rFonts w:ascii="Arial" w:hAnsi="Arial" w:cs="Arial"/>
                <w:sz w:val="24"/>
                <w:szCs w:val="24"/>
              </w:rPr>
              <w:t>.</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356EFA" w:rsidRPr="001F5839"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368" w:type="dxa"/>
          </w:tcPr>
          <w:p w:rsidR="00356EFA" w:rsidRPr="001F5839" w:rsidRDefault="00356EFA" w:rsidP="00356EFA">
            <w:pPr>
              <w:autoSpaceDE w:val="0"/>
              <w:autoSpaceDN w:val="0"/>
              <w:adjustRightInd w:val="0"/>
              <w:rPr>
                <w:rFonts w:ascii="Arial" w:eastAsia="Times New Roman" w:hAnsi="Arial" w:cs="Arial"/>
                <w:b/>
                <w:sz w:val="24"/>
                <w:szCs w:val="24"/>
              </w:rPr>
            </w:pPr>
            <w:proofErr w:type="spellStart"/>
            <w:r w:rsidRPr="001F5839">
              <w:rPr>
                <w:rFonts w:ascii="Arial" w:eastAsia="Times New Roman" w:hAnsi="Arial" w:cs="Arial"/>
                <w:b/>
                <w:sz w:val="24"/>
                <w:szCs w:val="24"/>
              </w:rPr>
              <w:t>StudentEntity</w:t>
            </w:r>
            <w:proofErr w:type="spellEnd"/>
          </w:p>
          <w:p w:rsidR="00356EFA" w:rsidRPr="001F5839" w:rsidRDefault="00356EFA" w:rsidP="00356EFA">
            <w:pPr>
              <w:rPr>
                <w:rFonts w:ascii="Arial" w:eastAsia="Times New Roman" w:hAnsi="Arial" w:cs="Arial"/>
                <w:sz w:val="24"/>
                <w:szCs w:val="24"/>
              </w:rPr>
            </w:pPr>
          </w:p>
        </w:tc>
        <w:tc>
          <w:tcPr>
            <w:tcW w:w="6013" w:type="dxa"/>
          </w:tcPr>
          <w:p w:rsidR="00356EFA" w:rsidRPr="001F5839"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hAnsi="Arial" w:cs="Arial"/>
                <w:sz w:val="24"/>
                <w:szCs w:val="24"/>
              </w:rPr>
              <w:lastRenderedPageBreak/>
              <w:t xml:space="preserve">Consists of function to retrieve data from database </w:t>
            </w:r>
            <w:r w:rsidRPr="001F5839">
              <w:rPr>
                <w:rFonts w:ascii="Arial" w:hAnsi="Arial" w:cs="Arial"/>
                <w:sz w:val="24"/>
                <w:szCs w:val="24"/>
              </w:rPr>
              <w:lastRenderedPageBreak/>
              <w:t>or store, update data - which related Student - to database. It is frequently called by class Data Handle, Statistics.</w:t>
            </w: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195" w:type="dxa"/>
            <w:vMerge/>
          </w:tcPr>
          <w:p w:rsidR="00356EFA" w:rsidRPr="001F5839"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368" w:type="dxa"/>
          </w:tcPr>
          <w:p w:rsidR="00356EFA" w:rsidRPr="001F5839" w:rsidRDefault="00356EFA" w:rsidP="00356EFA">
            <w:pPr>
              <w:autoSpaceDE w:val="0"/>
              <w:autoSpaceDN w:val="0"/>
              <w:adjustRightInd w:val="0"/>
              <w:rPr>
                <w:rFonts w:ascii="Arial" w:eastAsia="Times New Roman" w:hAnsi="Arial" w:cs="Arial"/>
                <w:b/>
                <w:sz w:val="24"/>
                <w:szCs w:val="24"/>
              </w:rPr>
            </w:pPr>
            <w:proofErr w:type="spellStart"/>
            <w:r w:rsidRPr="001F5839">
              <w:rPr>
                <w:rFonts w:ascii="Arial" w:eastAsia="Times New Roman" w:hAnsi="Arial" w:cs="Arial"/>
                <w:b/>
                <w:sz w:val="24"/>
                <w:szCs w:val="24"/>
              </w:rPr>
              <w:t>DepartmentEntity</w:t>
            </w:r>
            <w:proofErr w:type="spellEnd"/>
          </w:p>
        </w:tc>
        <w:tc>
          <w:tcPr>
            <w:tcW w:w="6013" w:type="dxa"/>
          </w:tcPr>
          <w:p w:rsidR="00356EFA" w:rsidRPr="001F5839"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F5839">
              <w:rPr>
                <w:rFonts w:ascii="Arial" w:hAnsi="Arial" w:cs="Arial"/>
                <w:sz w:val="24"/>
                <w:szCs w:val="24"/>
              </w:rPr>
              <w:t>Consists of function to retrieve data from database or store, update data - which related Department - to database. It is frequently called by class Statistics, Data Handle.</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356EFA" w:rsidRPr="001F5839"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368" w:type="dxa"/>
          </w:tcPr>
          <w:p w:rsidR="00356EFA" w:rsidRPr="001F5839" w:rsidRDefault="00356EFA" w:rsidP="00356EFA">
            <w:pPr>
              <w:autoSpaceDE w:val="0"/>
              <w:autoSpaceDN w:val="0"/>
              <w:adjustRightInd w:val="0"/>
              <w:rPr>
                <w:rFonts w:ascii="Arial" w:eastAsia="Times New Roman" w:hAnsi="Arial" w:cs="Arial"/>
                <w:b/>
                <w:sz w:val="24"/>
                <w:szCs w:val="24"/>
              </w:rPr>
            </w:pPr>
            <w:r w:rsidRPr="001F5839">
              <w:rPr>
                <w:rFonts w:ascii="Arial" w:eastAsia="Times New Roman" w:hAnsi="Arial" w:cs="Arial"/>
                <w:b/>
                <w:color w:val="000000"/>
                <w:sz w:val="24"/>
                <w:szCs w:val="24"/>
              </w:rPr>
              <w:t>TempDB.xml</w:t>
            </w:r>
          </w:p>
        </w:tc>
        <w:tc>
          <w:tcPr>
            <w:tcW w:w="6013" w:type="dxa"/>
          </w:tcPr>
          <w:p w:rsidR="00356EFA" w:rsidRPr="001F5839"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F5839">
              <w:rPr>
                <w:rFonts w:ascii="Arial" w:eastAsia="Times New Roman" w:hAnsi="Arial" w:cs="Arial"/>
                <w:color w:val="000000"/>
                <w:sz w:val="24"/>
                <w:szCs w:val="24"/>
              </w:rPr>
              <w:t xml:space="preserve">When client send a request to get data from DB to display UI. The system will store this data in </w:t>
            </w:r>
            <w:proofErr w:type="spellStart"/>
            <w:r w:rsidRPr="001F5839">
              <w:rPr>
                <w:rFonts w:ascii="Arial" w:eastAsia="Times New Roman" w:hAnsi="Arial" w:cs="Arial"/>
                <w:color w:val="000000"/>
                <w:sz w:val="24"/>
                <w:szCs w:val="24"/>
              </w:rPr>
              <w:t>TempDB</w:t>
            </w:r>
            <w:proofErr w:type="spellEnd"/>
            <w:r w:rsidRPr="001F5839">
              <w:rPr>
                <w:rFonts w:ascii="Arial" w:eastAsia="Times New Roman" w:hAnsi="Arial" w:cs="Arial"/>
                <w:color w:val="000000"/>
                <w:sz w:val="24"/>
                <w:szCs w:val="24"/>
              </w:rPr>
              <w:t xml:space="preserve"> as a temporary data. Afterwards, if client need this data, and sent request to Data Access, it will read </w:t>
            </w:r>
            <w:proofErr w:type="spellStart"/>
            <w:r w:rsidRPr="001F5839">
              <w:rPr>
                <w:rFonts w:ascii="Arial" w:eastAsia="Times New Roman" w:hAnsi="Arial" w:cs="Arial"/>
                <w:color w:val="000000"/>
                <w:sz w:val="24"/>
                <w:szCs w:val="24"/>
              </w:rPr>
              <w:t>TempDB</w:t>
            </w:r>
            <w:proofErr w:type="spellEnd"/>
            <w:r w:rsidRPr="001F5839">
              <w:rPr>
                <w:rFonts w:ascii="Arial" w:eastAsia="Times New Roman" w:hAnsi="Arial" w:cs="Arial"/>
                <w:color w:val="000000"/>
                <w:sz w:val="24"/>
                <w:szCs w:val="24"/>
              </w:rPr>
              <w:t xml:space="preserve"> file and return data to client to display UI, needless to access database.</w:t>
            </w:r>
          </w:p>
        </w:tc>
      </w:tr>
    </w:tbl>
    <w:p w:rsidR="00356EFA" w:rsidRPr="00356EFA" w:rsidRDefault="00356EFA" w:rsidP="00356EFA">
      <w:pPr>
        <w:autoSpaceDE w:val="0"/>
        <w:autoSpaceDN w:val="0"/>
        <w:adjustRightInd w:val="0"/>
        <w:rPr>
          <w:rFonts w:eastAsiaTheme="minorEastAsia"/>
          <w:sz w:val="22"/>
        </w:rPr>
      </w:pPr>
    </w:p>
    <w:p w:rsidR="00356EFA" w:rsidRPr="0040347E" w:rsidRDefault="00356EFA" w:rsidP="0040347E">
      <w:pPr>
        <w:pStyle w:val="Heading03"/>
      </w:pPr>
      <w:bookmarkStart w:id="113" w:name="_Toc330216232"/>
      <w:r w:rsidRPr="00356EFA">
        <w:t>Relations and their properties</w:t>
      </w:r>
      <w:bookmarkEnd w:id="113"/>
    </w:p>
    <w:tbl>
      <w:tblPr>
        <w:tblStyle w:val="LightList-Accent5"/>
        <w:tblW w:w="0" w:type="auto"/>
        <w:tblLook w:val="00A0" w:firstRow="1" w:lastRow="0" w:firstColumn="1" w:lastColumn="0" w:noHBand="0" w:noVBand="0"/>
      </w:tblPr>
      <w:tblGrid>
        <w:gridCol w:w="1890"/>
        <w:gridCol w:w="7668"/>
      </w:tblGrid>
      <w:tr w:rsidR="00356EFA" w:rsidRPr="0040347E" w:rsidTr="004034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356EFA" w:rsidRPr="0040347E" w:rsidRDefault="00356EFA" w:rsidP="00356EFA">
            <w:pPr>
              <w:autoSpaceDE w:val="0"/>
              <w:autoSpaceDN w:val="0"/>
              <w:adjustRightInd w:val="0"/>
              <w:contextualSpacing/>
              <w:rPr>
                <w:rFonts w:ascii="Arial" w:eastAsia="Times New Roman" w:hAnsi="Arial" w:cs="Arial"/>
                <w:b w:val="0"/>
                <w:color w:val="FFFFFF"/>
                <w:sz w:val="24"/>
                <w:szCs w:val="24"/>
              </w:rPr>
            </w:pPr>
            <w:r w:rsidRPr="0040347E">
              <w:rPr>
                <w:rFonts w:ascii="Arial" w:eastAsia="Times New Roman" w:hAnsi="Arial" w:cs="Arial"/>
                <w:color w:val="FFFFFF"/>
                <w:sz w:val="24"/>
                <w:szCs w:val="24"/>
              </w:rPr>
              <w:t>Connector</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40347E" w:rsidRDefault="00356EFA" w:rsidP="00356EFA">
            <w:pPr>
              <w:autoSpaceDE w:val="0"/>
              <w:autoSpaceDN w:val="0"/>
              <w:adjustRightInd w:val="0"/>
              <w:contextualSpacing/>
              <w:rPr>
                <w:rFonts w:ascii="Arial" w:eastAsia="Times New Roman" w:hAnsi="Arial" w:cs="Arial"/>
                <w:b w:val="0"/>
                <w:color w:val="FFFFFF"/>
                <w:sz w:val="24"/>
                <w:szCs w:val="24"/>
              </w:rPr>
            </w:pPr>
            <w:r w:rsidRPr="0040347E">
              <w:rPr>
                <w:rFonts w:ascii="Arial" w:eastAsia="Times New Roman" w:hAnsi="Arial" w:cs="Arial"/>
                <w:color w:val="FFFFFF"/>
                <w:sz w:val="24"/>
                <w:szCs w:val="24"/>
              </w:rPr>
              <w:t>Properties</w:t>
            </w:r>
          </w:p>
        </w:tc>
      </w:tr>
      <w:tr w:rsidR="00356EFA" w:rsidRPr="0040347E" w:rsidTr="0040347E">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890" w:type="dxa"/>
          </w:tcPr>
          <w:p w:rsidR="00356EFA" w:rsidRPr="0040347E" w:rsidRDefault="00356EFA" w:rsidP="00356EFA">
            <w:pPr>
              <w:autoSpaceDE w:val="0"/>
              <w:autoSpaceDN w:val="0"/>
              <w:adjustRightInd w:val="0"/>
              <w:contextualSpacing/>
              <w:rPr>
                <w:rFonts w:ascii="Arial" w:eastAsia="Times New Roman" w:hAnsi="Arial" w:cs="Arial"/>
                <w:b w:val="0"/>
                <w:bCs w:val="0"/>
                <w:color w:val="FFFFFF"/>
                <w:sz w:val="24"/>
                <w:szCs w:val="24"/>
              </w:rPr>
            </w:pPr>
            <w:r w:rsidRPr="0040347E">
              <w:rPr>
                <w:rFonts w:ascii="Arial" w:eastAsia="Times New Roman" w:hAnsi="Arial" w:cs="Arial"/>
                <w:color w:val="FFFFFF"/>
                <w:sz w:val="24"/>
                <w:szCs w:val="24"/>
              </w:rPr>
              <w:t>Request/ Reply</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40347E" w:rsidRDefault="00356EFA" w:rsidP="00356EFA">
            <w:pPr>
              <w:autoSpaceDE w:val="0"/>
              <w:autoSpaceDN w:val="0"/>
              <w:adjustRightInd w:val="0"/>
              <w:jc w:val="both"/>
              <w:rPr>
                <w:rFonts w:ascii="Arial" w:eastAsia="Times New Roman" w:hAnsi="Arial" w:cs="Arial"/>
                <w:color w:val="000000"/>
                <w:sz w:val="24"/>
                <w:szCs w:val="24"/>
              </w:rPr>
            </w:pPr>
            <w:r w:rsidRPr="0040347E">
              <w:rPr>
                <w:rFonts w:ascii="Arial" w:eastAsia="Times New Roman" w:hAnsi="Arial" w:cs="Arial"/>
                <w:color w:val="000000"/>
                <w:sz w:val="24"/>
                <w:szCs w:val="24"/>
              </w:rPr>
              <w:t>Connector between client and server style, used by a client to invoke services on a server.</w:t>
            </w:r>
          </w:p>
        </w:tc>
      </w:tr>
      <w:tr w:rsidR="00356EFA" w:rsidRPr="0040347E" w:rsidTr="0040347E">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40347E" w:rsidRDefault="00356EFA" w:rsidP="00356EFA">
            <w:pPr>
              <w:autoSpaceDE w:val="0"/>
              <w:autoSpaceDN w:val="0"/>
              <w:adjustRightInd w:val="0"/>
              <w:rPr>
                <w:rFonts w:ascii="Arial" w:eastAsia="Times New Roman" w:hAnsi="Arial" w:cs="Arial"/>
                <w:b w:val="0"/>
                <w:bCs w:val="0"/>
                <w:color w:val="FFFFFF"/>
                <w:sz w:val="24"/>
                <w:szCs w:val="24"/>
              </w:rPr>
            </w:pPr>
            <w:r w:rsidRPr="0040347E">
              <w:rPr>
                <w:rFonts w:ascii="Arial" w:eastAsia="Times New Roman" w:hAnsi="Arial" w:cs="Arial"/>
                <w:color w:val="FFFFFF"/>
                <w:sz w:val="24"/>
                <w:szCs w:val="24"/>
              </w:rPr>
              <w:t>Call and return</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40347E" w:rsidRDefault="00356EFA" w:rsidP="00356EFA">
            <w:pPr>
              <w:autoSpaceDE w:val="0"/>
              <w:autoSpaceDN w:val="0"/>
              <w:adjustRightInd w:val="0"/>
              <w:contextualSpacing/>
              <w:jc w:val="both"/>
              <w:rPr>
                <w:rFonts w:ascii="Arial" w:eastAsia="Times New Roman" w:hAnsi="Arial" w:cs="Arial"/>
                <w:color w:val="000000"/>
                <w:sz w:val="24"/>
                <w:szCs w:val="24"/>
              </w:rPr>
            </w:pPr>
            <w:r w:rsidRPr="0040347E">
              <w:rPr>
                <w:rFonts w:ascii="Arial" w:eastAsia="Times New Roman" w:hAnsi="Arial" w:cs="Arial"/>
                <w:color w:val="000000"/>
                <w:sz w:val="24"/>
                <w:szCs w:val="24"/>
              </w:rPr>
              <w:t>Responsible for conveying the service request from the requester to the provider and for returning any results. Use by interface to request data from Filter/Object</w:t>
            </w:r>
          </w:p>
        </w:tc>
      </w:tr>
      <w:tr w:rsidR="00356EFA" w:rsidRPr="0040347E" w:rsidTr="0040347E">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40347E" w:rsidRDefault="00356EFA" w:rsidP="00356EFA">
            <w:pPr>
              <w:autoSpaceDE w:val="0"/>
              <w:autoSpaceDN w:val="0"/>
              <w:adjustRightInd w:val="0"/>
              <w:rPr>
                <w:rFonts w:ascii="Arial" w:eastAsia="Times New Roman" w:hAnsi="Arial" w:cs="Arial"/>
                <w:b w:val="0"/>
                <w:bCs w:val="0"/>
                <w:color w:val="FFFFFF"/>
                <w:sz w:val="24"/>
                <w:szCs w:val="24"/>
              </w:rPr>
            </w:pPr>
            <w:r w:rsidRPr="0040347E">
              <w:rPr>
                <w:rFonts w:ascii="Arial" w:eastAsia="Times New Roman" w:hAnsi="Arial" w:cs="Arial"/>
                <w:color w:val="FFFFFF"/>
                <w:sz w:val="24"/>
                <w:szCs w:val="24"/>
              </w:rPr>
              <w:t>Synchronous Replication</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40347E" w:rsidRDefault="00356EFA" w:rsidP="00356EFA">
            <w:pPr>
              <w:autoSpaceDE w:val="0"/>
              <w:autoSpaceDN w:val="0"/>
              <w:adjustRightInd w:val="0"/>
              <w:contextualSpacing/>
              <w:jc w:val="both"/>
              <w:rPr>
                <w:rFonts w:ascii="Arial" w:eastAsia="Times New Roman" w:hAnsi="Arial" w:cs="Arial"/>
                <w:color w:val="000000"/>
                <w:sz w:val="24"/>
                <w:szCs w:val="24"/>
              </w:rPr>
            </w:pPr>
            <w:r w:rsidRPr="0040347E">
              <w:rPr>
                <w:rFonts w:ascii="Arial" w:eastAsia="Times New Roman" w:hAnsi="Arial" w:cs="Arial"/>
                <w:color w:val="000000"/>
                <w:sz w:val="24"/>
                <w:szCs w:val="24"/>
              </w:rPr>
              <w:t>The technique for replicating data by two or more databases (or file systems) where the system being replicated does waits for the data to have been recorded on the duplicate system before proceeding.</w:t>
            </w:r>
          </w:p>
        </w:tc>
      </w:tr>
      <w:tr w:rsidR="00356EFA" w:rsidRPr="0040347E" w:rsidTr="0040347E">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40347E" w:rsidRDefault="00356EFA" w:rsidP="00356EFA">
            <w:pPr>
              <w:autoSpaceDE w:val="0"/>
              <w:autoSpaceDN w:val="0"/>
              <w:adjustRightInd w:val="0"/>
              <w:rPr>
                <w:rFonts w:ascii="Arial" w:eastAsia="Times New Roman" w:hAnsi="Arial" w:cs="Arial"/>
                <w:b w:val="0"/>
                <w:bCs w:val="0"/>
                <w:color w:val="FFFFFF"/>
                <w:sz w:val="24"/>
                <w:szCs w:val="24"/>
              </w:rPr>
            </w:pPr>
            <w:r w:rsidRPr="0040347E">
              <w:rPr>
                <w:rFonts w:ascii="Arial" w:eastAsia="Times New Roman" w:hAnsi="Arial" w:cs="Arial"/>
                <w:color w:val="FFFFFF"/>
                <w:sz w:val="24"/>
                <w:szCs w:val="24"/>
              </w:rPr>
              <w:t>Soap/Http</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40347E" w:rsidRDefault="00356EFA" w:rsidP="00356EFA">
            <w:pPr>
              <w:autoSpaceDE w:val="0"/>
              <w:autoSpaceDN w:val="0"/>
              <w:adjustRightInd w:val="0"/>
              <w:contextualSpacing/>
              <w:jc w:val="both"/>
              <w:rPr>
                <w:rFonts w:ascii="Arial" w:eastAsia="Times New Roman" w:hAnsi="Arial" w:cs="Arial"/>
                <w:color w:val="000000"/>
                <w:sz w:val="24"/>
                <w:szCs w:val="24"/>
              </w:rPr>
            </w:pPr>
            <w:r w:rsidRPr="0040347E">
              <w:rPr>
                <w:rFonts w:ascii="Arial" w:eastAsia="Times New Roman" w:hAnsi="Arial" w:cs="Arial"/>
                <w:color w:val="000000"/>
                <w:sz w:val="24"/>
                <w:szCs w:val="24"/>
              </w:rPr>
              <w:t xml:space="preserve">Stand for Simple Object Access Protocol. It is the kind of protocol for </w:t>
            </w:r>
            <w:proofErr w:type="spellStart"/>
            <w:r w:rsidRPr="0040347E">
              <w:rPr>
                <w:rFonts w:ascii="Arial" w:eastAsia="Times New Roman" w:hAnsi="Arial" w:cs="Arial"/>
                <w:color w:val="000000"/>
                <w:sz w:val="24"/>
                <w:szCs w:val="24"/>
              </w:rPr>
              <w:t>communtication</w:t>
            </w:r>
            <w:proofErr w:type="spellEnd"/>
            <w:r w:rsidRPr="0040347E">
              <w:rPr>
                <w:rFonts w:ascii="Arial" w:eastAsia="Times New Roman" w:hAnsi="Arial" w:cs="Arial"/>
                <w:color w:val="000000"/>
                <w:sz w:val="24"/>
                <w:szCs w:val="24"/>
              </w:rPr>
              <w:t xml:space="preserve"> in Web Service. It chooses XML for a standard message format. Usually, it relies on other </w:t>
            </w:r>
            <w:hyperlink r:id="rId56" w:tooltip="Application Layer" w:history="1">
              <w:r w:rsidRPr="0040347E">
                <w:rPr>
                  <w:rFonts w:ascii="Arial" w:eastAsia="Times New Roman" w:hAnsi="Arial" w:cs="Arial"/>
                  <w:color w:val="000000"/>
                  <w:sz w:val="24"/>
                  <w:szCs w:val="24"/>
                </w:rPr>
                <w:t>Application Layer</w:t>
              </w:r>
            </w:hyperlink>
            <w:r w:rsidRPr="0040347E">
              <w:rPr>
                <w:rFonts w:ascii="Arial" w:eastAsia="Times New Roman" w:hAnsi="Arial" w:cs="Arial"/>
                <w:color w:val="000000"/>
                <w:sz w:val="24"/>
                <w:szCs w:val="24"/>
              </w:rPr>
              <w:t> protocols, mostly HTTP.</w:t>
            </w:r>
          </w:p>
        </w:tc>
      </w:tr>
      <w:tr w:rsidR="00356EFA" w:rsidRPr="0040347E" w:rsidTr="0040347E">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40347E" w:rsidRDefault="00356EFA" w:rsidP="00356EFA">
            <w:pPr>
              <w:autoSpaceDE w:val="0"/>
              <w:autoSpaceDN w:val="0"/>
              <w:adjustRightInd w:val="0"/>
              <w:rPr>
                <w:rFonts w:ascii="Arial" w:eastAsia="Times New Roman" w:hAnsi="Arial" w:cs="Arial"/>
                <w:b w:val="0"/>
                <w:bCs w:val="0"/>
                <w:color w:val="FFFFFF"/>
                <w:sz w:val="24"/>
                <w:szCs w:val="24"/>
              </w:rPr>
            </w:pPr>
            <w:r w:rsidRPr="0040347E">
              <w:rPr>
                <w:rFonts w:ascii="Arial" w:eastAsia="Times New Roman" w:hAnsi="Arial" w:cs="Arial"/>
                <w:color w:val="FFFFFF"/>
                <w:sz w:val="24"/>
                <w:szCs w:val="24"/>
              </w:rPr>
              <w:t>File I/O</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40347E" w:rsidRDefault="00356EFA" w:rsidP="00356EFA">
            <w:pPr>
              <w:autoSpaceDE w:val="0"/>
              <w:autoSpaceDN w:val="0"/>
              <w:adjustRightInd w:val="0"/>
              <w:contextualSpacing/>
              <w:jc w:val="both"/>
              <w:rPr>
                <w:rFonts w:ascii="Arial" w:eastAsia="Times New Roman" w:hAnsi="Arial" w:cs="Arial"/>
                <w:color w:val="000000"/>
                <w:sz w:val="24"/>
                <w:szCs w:val="24"/>
              </w:rPr>
            </w:pPr>
            <w:r w:rsidRPr="0040347E">
              <w:rPr>
                <w:rFonts w:ascii="Arial" w:eastAsia="Times New Roman" w:hAnsi="Arial" w:cs="Arial"/>
                <w:color w:val="000000"/>
                <w:sz w:val="24"/>
                <w:szCs w:val="24"/>
              </w:rPr>
              <w:t>Refer the communication in access data in a file to perform operation such as: read file and write file.</w:t>
            </w:r>
          </w:p>
        </w:tc>
      </w:tr>
      <w:tr w:rsidR="00356EFA" w:rsidRPr="0040347E" w:rsidTr="0040347E">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40347E" w:rsidRDefault="00356EFA" w:rsidP="00356EFA">
            <w:pPr>
              <w:autoSpaceDE w:val="0"/>
              <w:autoSpaceDN w:val="0"/>
              <w:adjustRightInd w:val="0"/>
              <w:rPr>
                <w:rFonts w:ascii="Arial" w:eastAsia="Times New Roman" w:hAnsi="Arial" w:cs="Arial"/>
                <w:b w:val="0"/>
                <w:bCs w:val="0"/>
                <w:color w:val="FFFFFF"/>
                <w:sz w:val="24"/>
                <w:szCs w:val="24"/>
              </w:rPr>
            </w:pPr>
            <w:r w:rsidRPr="0040347E">
              <w:rPr>
                <w:rFonts w:ascii="Arial" w:eastAsia="Times New Roman" w:hAnsi="Arial" w:cs="Arial"/>
                <w:color w:val="FFFFFF"/>
                <w:sz w:val="24"/>
                <w:szCs w:val="24"/>
              </w:rPr>
              <w:t>ODBC</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40347E" w:rsidRDefault="00356EFA" w:rsidP="00356EFA">
            <w:pPr>
              <w:autoSpaceDE w:val="0"/>
              <w:autoSpaceDN w:val="0"/>
              <w:adjustRightInd w:val="0"/>
              <w:contextualSpacing/>
              <w:jc w:val="both"/>
              <w:rPr>
                <w:rFonts w:ascii="Arial" w:eastAsia="Times New Roman" w:hAnsi="Arial" w:cs="Arial"/>
                <w:color w:val="000000"/>
                <w:sz w:val="24"/>
                <w:szCs w:val="24"/>
              </w:rPr>
            </w:pPr>
            <w:r w:rsidRPr="0040347E">
              <w:rPr>
                <w:rFonts w:ascii="Arial" w:eastAsia="Times New Roman" w:hAnsi="Arial" w:cs="Arial"/>
                <w:color w:val="000000"/>
                <w:sz w:val="24"/>
                <w:szCs w:val="24"/>
              </w:rPr>
              <w:t xml:space="preserve">Stands for Open Database Connectivity. It is the standard method which allows any application to connect data. ODBC uses a middle layer called the database driver to </w:t>
            </w:r>
            <w:proofErr w:type="gramStart"/>
            <w:r w:rsidRPr="0040347E">
              <w:rPr>
                <w:rFonts w:ascii="Arial" w:eastAsia="Times New Roman" w:hAnsi="Arial" w:cs="Arial"/>
                <w:color w:val="000000"/>
                <w:sz w:val="24"/>
                <w:szCs w:val="24"/>
              </w:rPr>
              <w:t>handles</w:t>
            </w:r>
            <w:proofErr w:type="gramEnd"/>
            <w:r w:rsidRPr="0040347E">
              <w:rPr>
                <w:rFonts w:ascii="Arial" w:eastAsia="Times New Roman" w:hAnsi="Arial" w:cs="Arial"/>
                <w:color w:val="000000"/>
                <w:sz w:val="24"/>
                <w:szCs w:val="24"/>
              </w:rPr>
              <w:t xml:space="preserve"> the connection in between the application and the relational database management system.</w:t>
            </w:r>
          </w:p>
        </w:tc>
      </w:tr>
    </w:tbl>
    <w:p w:rsidR="00356EFA" w:rsidRPr="00356EFA" w:rsidRDefault="00356EFA" w:rsidP="00356EFA">
      <w:pPr>
        <w:spacing w:after="0"/>
        <w:contextualSpacing/>
        <w:jc w:val="both"/>
        <w:rPr>
          <w:rFonts w:eastAsiaTheme="minorEastAsia"/>
          <w:sz w:val="22"/>
        </w:rPr>
      </w:pPr>
    </w:p>
    <w:p w:rsidR="00356EFA" w:rsidRPr="00356EFA" w:rsidRDefault="00356EFA" w:rsidP="00356EFA">
      <w:pPr>
        <w:spacing w:after="0"/>
        <w:contextualSpacing/>
        <w:jc w:val="both"/>
        <w:rPr>
          <w:rFonts w:eastAsiaTheme="minorEastAsia"/>
          <w:sz w:val="22"/>
        </w:rPr>
      </w:pPr>
    </w:p>
    <w:p w:rsidR="00356EFA" w:rsidRPr="00356EFA" w:rsidRDefault="00356EFA" w:rsidP="0040347E">
      <w:pPr>
        <w:pStyle w:val="Heading03"/>
      </w:pPr>
      <w:bookmarkStart w:id="114" w:name="_Toc330216233"/>
      <w:r w:rsidRPr="00356EFA">
        <w:t>Solution background</w:t>
      </w:r>
      <w:bookmarkEnd w:id="114"/>
    </w:p>
    <w:p w:rsidR="00356EFA" w:rsidRPr="00356EFA" w:rsidRDefault="00356EFA" w:rsidP="0040347E">
      <w:pPr>
        <w:pStyle w:val="Heading03"/>
      </w:pPr>
      <w:bookmarkStart w:id="115" w:name="_Toc330216234"/>
      <w:r w:rsidRPr="00356EFA">
        <w:t>Architectural Approaches</w:t>
      </w:r>
      <w:bookmarkEnd w:id="115"/>
    </w:p>
    <w:p w:rsidR="00356EFA" w:rsidRPr="00356EFA" w:rsidRDefault="00356EFA" w:rsidP="00356EFA">
      <w:pPr>
        <w:spacing w:after="0"/>
        <w:contextualSpacing/>
        <w:jc w:val="both"/>
        <w:rPr>
          <w:rFonts w:ascii="Times New Roman" w:eastAsiaTheme="minorEastAsia" w:hAnsi="Times New Roman" w:cstheme="minorBidi"/>
          <w:sz w:val="22"/>
        </w:rPr>
      </w:pPr>
    </w:p>
    <w:p w:rsidR="00356EFA" w:rsidRDefault="00356EFA" w:rsidP="0040347E">
      <w:pPr>
        <w:pStyle w:val="Heading1"/>
      </w:pPr>
      <w:bookmarkStart w:id="116" w:name="_Toc330216235"/>
      <w:r w:rsidRPr="00356EFA">
        <w:lastRenderedPageBreak/>
        <w:t>Mapping between perspectives</w:t>
      </w:r>
      <w:bookmarkEnd w:id="116"/>
      <w:r w:rsidRPr="00356EFA">
        <w:t xml:space="preserve"> </w:t>
      </w:r>
    </w:p>
    <w:p w:rsidR="00DF1087" w:rsidRPr="00DF1087" w:rsidRDefault="00DF1087" w:rsidP="00DF1087">
      <w:r>
        <w:object w:dxaOrig="19878" w:dyaOrig="12806">
          <v:shape id="_x0000_i1045" type="#_x0000_t75" style="width:467.55pt;height:301.1pt" o:ole="">
            <v:imagedata r:id="rId57" o:title=""/>
          </v:shape>
          <o:OLEObject Type="Embed" ProgID="Visio.Drawing.11" ShapeID="_x0000_i1045" DrawAspect="Content" ObjectID="_1404064214" r:id="rId58"/>
        </w:object>
      </w:r>
    </w:p>
    <w:p w:rsidR="00356EFA" w:rsidRPr="00356EFA" w:rsidRDefault="00356EFA" w:rsidP="00356EFA">
      <w:pPr>
        <w:keepNext/>
        <w:pageBreakBefore/>
        <w:numPr>
          <w:ilvl w:val="0"/>
          <w:numId w:val="17"/>
        </w:numPr>
        <w:spacing w:before="240" w:after="240" w:line="240" w:lineRule="auto"/>
        <w:outlineLvl w:val="0"/>
        <w:rPr>
          <w:rFonts w:eastAsia="Times" w:cstheme="minorBidi"/>
          <w:b/>
          <w:bCs/>
          <w:color w:val="244061" w:themeColor="accent1" w:themeShade="80"/>
          <w:sz w:val="28"/>
        </w:rPr>
      </w:pPr>
      <w:r w:rsidRPr="00356EFA">
        <w:rPr>
          <w:rFonts w:ascii="Times New Roman" w:eastAsia="Times" w:hAnsi="Times New Roman" w:cstheme="minorBidi"/>
          <w:b/>
          <w:bCs/>
          <w:color w:val="244061" w:themeColor="accent1" w:themeShade="80"/>
          <w:sz w:val="28"/>
        </w:rPr>
        <w:lastRenderedPageBreak/>
        <w:tab/>
      </w:r>
      <w:bookmarkStart w:id="117" w:name="_Toc325644775"/>
      <w:bookmarkStart w:id="118" w:name="_Toc330216238"/>
      <w:r w:rsidRPr="00356EFA">
        <w:rPr>
          <w:rFonts w:eastAsia="Times" w:cstheme="minorBidi"/>
          <w:b/>
          <w:bCs/>
          <w:color w:val="244061" w:themeColor="accent1" w:themeShade="80"/>
          <w:sz w:val="28"/>
        </w:rPr>
        <w:t>Requirements Traceability Matrix:</w:t>
      </w:r>
      <w:bookmarkEnd w:id="117"/>
      <w:bookmarkEnd w:id="118"/>
    </w:p>
    <w:tbl>
      <w:tblPr>
        <w:tblStyle w:val="LightShading-Accent6"/>
        <w:tblW w:w="5525" w:type="pct"/>
        <w:tblInd w:w="-882" w:type="dxa"/>
        <w:tblLook w:val="04A0" w:firstRow="1" w:lastRow="0" w:firstColumn="1" w:lastColumn="0" w:noHBand="0" w:noVBand="1"/>
      </w:tblPr>
      <w:tblGrid>
        <w:gridCol w:w="1683"/>
        <w:gridCol w:w="1870"/>
        <w:gridCol w:w="1684"/>
        <w:gridCol w:w="1684"/>
        <w:gridCol w:w="1804"/>
        <w:gridCol w:w="1856"/>
      </w:tblGrid>
      <w:tr w:rsidR="00356EFA" w:rsidRPr="00356EFA" w:rsidTr="00917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356EFA" w:rsidRDefault="00356EFA" w:rsidP="00356EFA">
            <w:pPr>
              <w:tabs>
                <w:tab w:val="right" w:leader="dot" w:pos="9360"/>
              </w:tabs>
              <w:rPr>
                <w:szCs w:val="24"/>
              </w:rPr>
            </w:pPr>
            <w:r w:rsidRPr="00356EFA">
              <w:rPr>
                <w:szCs w:val="24"/>
              </w:rPr>
              <w:t>Requirement</w:t>
            </w:r>
          </w:p>
          <w:p w:rsidR="00356EFA" w:rsidRPr="00356EFA" w:rsidRDefault="00356EFA" w:rsidP="00356EFA">
            <w:pPr>
              <w:tabs>
                <w:tab w:val="right" w:leader="dot" w:pos="9360"/>
              </w:tabs>
              <w:rPr>
                <w:szCs w:val="24"/>
              </w:rPr>
            </w:pPr>
            <w:r w:rsidRPr="00356EFA">
              <w:rPr>
                <w:szCs w:val="24"/>
              </w:rPr>
              <w:t>Satisfied</w:t>
            </w:r>
          </w:p>
        </w:tc>
        <w:tc>
          <w:tcPr>
            <w:tcW w:w="1870" w:type="dxa"/>
          </w:tcPr>
          <w:p w:rsidR="00356EFA" w:rsidRPr="00356EFA"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szCs w:val="24"/>
              </w:rPr>
            </w:pPr>
            <w:r w:rsidRPr="00356EFA">
              <w:rPr>
                <w:szCs w:val="24"/>
              </w:rPr>
              <w:t>Design</w:t>
            </w:r>
          </w:p>
          <w:p w:rsidR="00356EFA" w:rsidRPr="00356EFA"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szCs w:val="24"/>
              </w:rPr>
            </w:pPr>
            <w:r w:rsidRPr="00356EFA">
              <w:rPr>
                <w:szCs w:val="24"/>
              </w:rPr>
              <w:t>Decision</w:t>
            </w:r>
          </w:p>
        </w:tc>
        <w:tc>
          <w:tcPr>
            <w:tcW w:w="1684" w:type="dxa"/>
          </w:tcPr>
          <w:p w:rsidR="00356EFA" w:rsidRPr="00356EFA"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szCs w:val="24"/>
              </w:rPr>
            </w:pPr>
            <w:r w:rsidRPr="00356EFA">
              <w:rPr>
                <w:szCs w:val="24"/>
              </w:rPr>
              <w:t>Element</w:t>
            </w:r>
          </w:p>
        </w:tc>
        <w:tc>
          <w:tcPr>
            <w:tcW w:w="1684" w:type="dxa"/>
          </w:tcPr>
          <w:p w:rsidR="00356EFA" w:rsidRPr="00356EFA"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szCs w:val="24"/>
              </w:rPr>
            </w:pPr>
            <w:r w:rsidRPr="00356EFA">
              <w:rPr>
                <w:szCs w:val="24"/>
              </w:rPr>
              <w:t>Relationship</w:t>
            </w:r>
          </w:p>
        </w:tc>
        <w:tc>
          <w:tcPr>
            <w:tcW w:w="1804" w:type="dxa"/>
          </w:tcPr>
          <w:p w:rsidR="00356EFA" w:rsidRPr="00356EFA"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szCs w:val="24"/>
              </w:rPr>
            </w:pPr>
            <w:r w:rsidRPr="00356EFA">
              <w:rPr>
                <w:szCs w:val="24"/>
              </w:rPr>
              <w:t>Design Artifact reference</w:t>
            </w:r>
          </w:p>
        </w:tc>
        <w:tc>
          <w:tcPr>
            <w:tcW w:w="1856" w:type="dxa"/>
          </w:tcPr>
          <w:p w:rsidR="00356EFA" w:rsidRPr="00356EFA"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szCs w:val="24"/>
              </w:rPr>
            </w:pPr>
            <w:r w:rsidRPr="00356EFA">
              <w:rPr>
                <w:szCs w:val="24"/>
              </w:rPr>
              <w:t>Description</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356EFA" w:rsidRDefault="00356EFA" w:rsidP="00356EFA">
            <w:pPr>
              <w:tabs>
                <w:tab w:val="right" w:leader="dot" w:pos="9360"/>
              </w:tabs>
              <w:rPr>
                <w:szCs w:val="24"/>
              </w:rPr>
            </w:pPr>
            <w:r w:rsidRPr="00356EFA">
              <w:rPr>
                <w:szCs w:val="24"/>
              </w:rPr>
              <w:t xml:space="preserve">Security </w:t>
            </w:r>
          </w:p>
        </w:tc>
        <w:tc>
          <w:tcPr>
            <w:tcW w:w="1870"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Using firewall to allow only port HTTP(80,8080) and HTTPS ( 443 )</w:t>
            </w:r>
          </w:p>
        </w:tc>
        <w:tc>
          <w:tcPr>
            <w:tcW w:w="168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 xml:space="preserve">Firewall </w:t>
            </w:r>
          </w:p>
        </w:tc>
        <w:tc>
          <w:tcPr>
            <w:tcW w:w="168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“Allocate to”: Physical units on which the software elements reside during execution. Properties include whether the allocation can change at execution time or not.</w:t>
            </w:r>
          </w:p>
        </w:tc>
        <w:tc>
          <w:tcPr>
            <w:tcW w:w="180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Physic Perspective (Firewall)</w:t>
            </w:r>
          </w:p>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Figure 2</w:t>
            </w:r>
          </w:p>
        </w:tc>
        <w:tc>
          <w:tcPr>
            <w:tcW w:w="1856"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1683" w:type="dxa"/>
          </w:tcPr>
          <w:p w:rsidR="00356EFA" w:rsidRPr="00356EFA" w:rsidRDefault="00356EFA" w:rsidP="00356EFA">
            <w:pPr>
              <w:tabs>
                <w:tab w:val="right" w:leader="dot" w:pos="9360"/>
              </w:tabs>
              <w:rPr>
                <w:szCs w:val="24"/>
              </w:rPr>
            </w:pPr>
            <w:r w:rsidRPr="00356EFA">
              <w:rPr>
                <w:szCs w:val="24"/>
              </w:rPr>
              <w:t>Security</w:t>
            </w:r>
          </w:p>
        </w:tc>
        <w:tc>
          <w:tcPr>
            <w:tcW w:w="1870"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Using Server database backup</w:t>
            </w:r>
          </w:p>
        </w:tc>
        <w:tc>
          <w:tcPr>
            <w:tcW w:w="168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Database Backup</w:t>
            </w:r>
          </w:p>
        </w:tc>
        <w:tc>
          <w:tcPr>
            <w:tcW w:w="168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“Allocate to”</w:t>
            </w:r>
          </w:p>
        </w:tc>
        <w:tc>
          <w:tcPr>
            <w:tcW w:w="180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Physic Perspective-</w:t>
            </w:r>
          </w:p>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Figure 2</w:t>
            </w:r>
          </w:p>
        </w:tc>
        <w:tc>
          <w:tcPr>
            <w:tcW w:w="1856"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Database backup have respond &amp; backup all database of OSP system</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356EFA" w:rsidRDefault="00356EFA" w:rsidP="00356EFA">
            <w:pPr>
              <w:tabs>
                <w:tab w:val="right" w:leader="dot" w:pos="9360"/>
              </w:tabs>
              <w:rPr>
                <w:szCs w:val="24"/>
              </w:rPr>
            </w:pPr>
            <w:r w:rsidRPr="00356EFA">
              <w:rPr>
                <w:szCs w:val="24"/>
              </w:rPr>
              <w:t>Modifiability</w:t>
            </w:r>
          </w:p>
          <w:p w:rsidR="00356EFA" w:rsidRPr="00356EFA" w:rsidRDefault="00356EFA" w:rsidP="00356EFA">
            <w:pPr>
              <w:tabs>
                <w:tab w:val="right" w:leader="dot" w:pos="9360"/>
              </w:tabs>
              <w:rPr>
                <w:szCs w:val="24"/>
              </w:rPr>
            </w:pPr>
            <w:r w:rsidRPr="00356EFA">
              <w:rPr>
                <w:szCs w:val="24"/>
              </w:rPr>
              <w:t>Scalability</w:t>
            </w:r>
          </w:p>
        </w:tc>
        <w:tc>
          <w:tcPr>
            <w:tcW w:w="1870"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 xml:space="preserve">Divide many small component follow function  </w:t>
            </w:r>
          </w:p>
        </w:tc>
        <w:tc>
          <w:tcPr>
            <w:tcW w:w="168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GUI, Controller, Model.</w:t>
            </w:r>
          </w:p>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p>
        </w:tc>
        <w:tc>
          <w:tcPr>
            <w:tcW w:w="168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“Attachment”: The attachment relation associates peers with call-return connectors</w:t>
            </w:r>
          </w:p>
        </w:tc>
        <w:tc>
          <w:tcPr>
            <w:tcW w:w="180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Dynamic Perspective – figure 3 , 5</w:t>
            </w:r>
          </w:p>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p>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p>
        </w:tc>
        <w:tc>
          <w:tcPr>
            <w:tcW w:w="1856"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 xml:space="preserve">Server (Client – Server ) will divide   </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1683" w:type="dxa"/>
          </w:tcPr>
          <w:p w:rsidR="00356EFA" w:rsidRPr="00356EFA" w:rsidRDefault="00356EFA" w:rsidP="00356EFA">
            <w:pPr>
              <w:tabs>
                <w:tab w:val="right" w:leader="dot" w:pos="9360"/>
              </w:tabs>
              <w:rPr>
                <w:szCs w:val="24"/>
              </w:rPr>
            </w:pPr>
            <w:r w:rsidRPr="00356EFA">
              <w:rPr>
                <w:szCs w:val="24"/>
              </w:rPr>
              <w:t>Robustness</w:t>
            </w:r>
          </w:p>
          <w:p w:rsidR="00356EFA" w:rsidRPr="00356EFA" w:rsidRDefault="00356EFA" w:rsidP="00356EFA">
            <w:pPr>
              <w:tabs>
                <w:tab w:val="right" w:leader="dot" w:pos="9360"/>
              </w:tabs>
              <w:rPr>
                <w:szCs w:val="24"/>
              </w:rPr>
            </w:pPr>
          </w:p>
        </w:tc>
        <w:tc>
          <w:tcPr>
            <w:tcW w:w="1870"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Using two cluster severs and load balancing to increase capability</w:t>
            </w:r>
          </w:p>
        </w:tc>
        <w:tc>
          <w:tcPr>
            <w:tcW w:w="168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Using two load balancers.</w:t>
            </w:r>
          </w:p>
        </w:tc>
        <w:tc>
          <w:tcPr>
            <w:tcW w:w="168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“Allocate to”</w:t>
            </w:r>
          </w:p>
        </w:tc>
        <w:tc>
          <w:tcPr>
            <w:tcW w:w="180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Physic Perspective – figure 2</w:t>
            </w:r>
          </w:p>
        </w:tc>
        <w:tc>
          <w:tcPr>
            <w:tcW w:w="1856"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One server of system will set up to load balancing to control request from client to other vice-cluster to reduce processing for main server.</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356EFA" w:rsidRDefault="00356EFA" w:rsidP="00356EFA">
            <w:pPr>
              <w:tabs>
                <w:tab w:val="right" w:leader="dot" w:pos="9360"/>
              </w:tabs>
              <w:rPr>
                <w:szCs w:val="24"/>
              </w:rPr>
            </w:pPr>
            <w:r w:rsidRPr="00356EFA">
              <w:rPr>
                <w:szCs w:val="24"/>
              </w:rPr>
              <w:t xml:space="preserve">Performance </w:t>
            </w:r>
          </w:p>
        </w:tc>
        <w:tc>
          <w:tcPr>
            <w:tcW w:w="1870"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 xml:space="preserve">Using two server to divide processing request </w:t>
            </w:r>
          </w:p>
        </w:tc>
        <w:tc>
          <w:tcPr>
            <w:tcW w:w="168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IIS 7.0 ( OSP source )</w:t>
            </w:r>
          </w:p>
        </w:tc>
        <w:tc>
          <w:tcPr>
            <w:tcW w:w="168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“Allocate to”</w:t>
            </w:r>
          </w:p>
        </w:tc>
        <w:tc>
          <w:tcPr>
            <w:tcW w:w="180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Physic Perspective – figure 2</w:t>
            </w:r>
          </w:p>
        </w:tc>
        <w:tc>
          <w:tcPr>
            <w:tcW w:w="1856"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One server of system will configuration load balancing to share request from client to other server.</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1683" w:type="dxa"/>
          </w:tcPr>
          <w:p w:rsidR="00356EFA" w:rsidRPr="00356EFA" w:rsidRDefault="00356EFA" w:rsidP="00356EFA">
            <w:pPr>
              <w:tabs>
                <w:tab w:val="right" w:leader="dot" w:pos="9360"/>
              </w:tabs>
              <w:rPr>
                <w:szCs w:val="24"/>
              </w:rPr>
            </w:pPr>
            <w:r w:rsidRPr="00356EFA">
              <w:rPr>
                <w:szCs w:val="24"/>
              </w:rPr>
              <w:t>Performance</w:t>
            </w:r>
          </w:p>
        </w:tc>
        <w:tc>
          <w:tcPr>
            <w:tcW w:w="1870"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 xml:space="preserve">Using Ado.Net Entity Framework </w:t>
            </w:r>
          </w:p>
        </w:tc>
        <w:tc>
          <w:tcPr>
            <w:tcW w:w="168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HIT Entities object context</w:t>
            </w:r>
          </w:p>
        </w:tc>
        <w:tc>
          <w:tcPr>
            <w:tcW w:w="168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“Call/return”</w:t>
            </w:r>
          </w:p>
        </w:tc>
        <w:tc>
          <w:tcPr>
            <w:tcW w:w="180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Multi-Tier view - Figure 3</w:t>
            </w:r>
          </w:p>
        </w:tc>
        <w:tc>
          <w:tcPr>
            <w:tcW w:w="1856"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 xml:space="preserve">Entity framework support save database on </w:t>
            </w:r>
            <w:r w:rsidRPr="00356EFA">
              <w:rPr>
                <w:szCs w:val="24"/>
              </w:rPr>
              <w:lastRenderedPageBreak/>
              <w:t xml:space="preserve">cache. </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356EFA" w:rsidRDefault="00356EFA" w:rsidP="00356EFA">
            <w:pPr>
              <w:tabs>
                <w:tab w:val="right" w:leader="dot" w:pos="9360"/>
              </w:tabs>
              <w:rPr>
                <w:szCs w:val="24"/>
              </w:rPr>
            </w:pPr>
            <w:r w:rsidRPr="00356EFA">
              <w:rPr>
                <w:szCs w:val="24"/>
              </w:rPr>
              <w:lastRenderedPageBreak/>
              <w:t xml:space="preserve">Availability </w:t>
            </w:r>
          </w:p>
        </w:tc>
        <w:tc>
          <w:tcPr>
            <w:tcW w:w="1870"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Using Module “Common"</w:t>
            </w:r>
          </w:p>
        </w:tc>
        <w:tc>
          <w:tcPr>
            <w:tcW w:w="168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 xml:space="preserve">Common </w:t>
            </w:r>
          </w:p>
        </w:tc>
        <w:tc>
          <w:tcPr>
            <w:tcW w:w="168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Common element “is part of” Utilize module</w:t>
            </w:r>
          </w:p>
        </w:tc>
        <w:tc>
          <w:tcPr>
            <w:tcW w:w="180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Decomposition view – Figure 6</w:t>
            </w:r>
          </w:p>
        </w:tc>
        <w:tc>
          <w:tcPr>
            <w:tcW w:w="1856"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This Module log all defect and process all error detach and keeps server running</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1683" w:type="dxa"/>
          </w:tcPr>
          <w:p w:rsidR="00356EFA" w:rsidRPr="00356EFA" w:rsidRDefault="00356EFA" w:rsidP="00356EFA">
            <w:pPr>
              <w:tabs>
                <w:tab w:val="right" w:leader="dot" w:pos="9360"/>
              </w:tabs>
              <w:rPr>
                <w:szCs w:val="24"/>
              </w:rPr>
            </w:pPr>
            <w:r w:rsidRPr="00356EFA">
              <w:rPr>
                <w:szCs w:val="24"/>
              </w:rPr>
              <w:t>Module Management</w:t>
            </w:r>
          </w:p>
        </w:tc>
        <w:tc>
          <w:tcPr>
            <w:tcW w:w="1870"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 xml:space="preserve">Feature management of administrator contains in manager module </w:t>
            </w:r>
          </w:p>
        </w:tc>
        <w:tc>
          <w:tcPr>
            <w:tcW w:w="168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User Management</w:t>
            </w:r>
          </w:p>
        </w:tc>
        <w:tc>
          <w:tcPr>
            <w:tcW w:w="168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The elements “is part of” Manager module</w:t>
            </w:r>
          </w:p>
        </w:tc>
        <w:tc>
          <w:tcPr>
            <w:tcW w:w="180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Decomposition view – Figure 6</w:t>
            </w:r>
          </w:p>
        </w:tc>
        <w:tc>
          <w:tcPr>
            <w:tcW w:w="1856"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Processing request of administrator about user management</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356EFA" w:rsidRDefault="00356EFA" w:rsidP="00356EFA">
            <w:pPr>
              <w:tabs>
                <w:tab w:val="right" w:leader="dot" w:pos="9360"/>
              </w:tabs>
              <w:rPr>
                <w:szCs w:val="24"/>
              </w:rPr>
            </w:pPr>
            <w:r w:rsidRPr="00356EFA">
              <w:rPr>
                <w:szCs w:val="24"/>
              </w:rPr>
              <w:t>Module Assessment</w:t>
            </w:r>
          </w:p>
        </w:tc>
        <w:tc>
          <w:tcPr>
            <w:tcW w:w="1870"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Divide module “assessment”</w:t>
            </w:r>
          </w:p>
        </w:tc>
        <w:tc>
          <w:tcPr>
            <w:tcW w:w="168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Statistic System</w:t>
            </w:r>
          </w:p>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p>
        </w:tc>
        <w:tc>
          <w:tcPr>
            <w:tcW w:w="168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Statistic System</w:t>
            </w:r>
          </w:p>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p>
        </w:tc>
        <w:tc>
          <w:tcPr>
            <w:tcW w:w="180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Decomposition view – Figure 6</w:t>
            </w:r>
          </w:p>
        </w:tc>
        <w:tc>
          <w:tcPr>
            <w:tcW w:w="1856"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Processing request static about student records</w:t>
            </w:r>
          </w:p>
        </w:tc>
      </w:tr>
    </w:tbl>
    <w:p w:rsidR="00356EFA" w:rsidRPr="00356EFA" w:rsidRDefault="00356EFA" w:rsidP="00356EFA">
      <w:pPr>
        <w:keepNext/>
        <w:pageBreakBefore/>
        <w:numPr>
          <w:ilvl w:val="0"/>
          <w:numId w:val="17"/>
        </w:numPr>
        <w:spacing w:before="240" w:after="240" w:line="240" w:lineRule="auto"/>
        <w:ind w:left="432"/>
        <w:outlineLvl w:val="0"/>
        <w:rPr>
          <w:rFonts w:eastAsia="Times" w:cstheme="minorBidi"/>
          <w:b/>
          <w:bCs/>
          <w:color w:val="244061" w:themeColor="accent1" w:themeShade="80"/>
          <w:sz w:val="28"/>
        </w:rPr>
      </w:pPr>
      <w:bookmarkStart w:id="119" w:name="_Toc330216239"/>
      <w:bookmarkEnd w:id="119"/>
    </w:p>
    <w:p w:rsidR="00356EFA" w:rsidRPr="00356EFA" w:rsidRDefault="00356EFA" w:rsidP="00356EFA">
      <w:pPr>
        <w:tabs>
          <w:tab w:val="left" w:pos="450"/>
        </w:tabs>
        <w:autoSpaceDE w:val="0"/>
        <w:autoSpaceDN w:val="0"/>
        <w:adjustRightInd w:val="0"/>
        <w:ind w:left="1080"/>
        <w:contextualSpacing/>
        <w:rPr>
          <w:rFonts w:ascii="Times New Roman" w:eastAsiaTheme="minorEastAsia" w:hAnsi="Times New Roman" w:cstheme="minorBidi"/>
          <w:sz w:val="22"/>
        </w:rPr>
      </w:pPr>
    </w:p>
    <w:p w:rsidR="00356EFA" w:rsidRPr="00356EFA" w:rsidRDefault="00356EFA" w:rsidP="00356EFA">
      <w:pPr>
        <w:rPr>
          <w:rFonts w:asciiTheme="minorHAnsi" w:eastAsiaTheme="minorEastAsia" w:hAnsiTheme="minorHAnsi" w:cstheme="minorBidi"/>
          <w:sz w:val="22"/>
        </w:rPr>
      </w:pPr>
      <w:bookmarkStart w:id="120" w:name="ch05que03"/>
      <w:bookmarkEnd w:id="120"/>
    </w:p>
    <w:p w:rsidR="00356EFA" w:rsidRPr="00356EFA" w:rsidRDefault="00356EFA" w:rsidP="00356EFA">
      <w:pPr>
        <w:spacing w:after="0"/>
        <w:jc w:val="both"/>
        <w:rPr>
          <w:rFonts w:eastAsiaTheme="minorEastAsia"/>
          <w:sz w:val="20"/>
          <w:szCs w:val="20"/>
        </w:rPr>
      </w:pPr>
    </w:p>
    <w:p w:rsidR="00356EFA" w:rsidRPr="00356EFA" w:rsidRDefault="00356EFA" w:rsidP="00356EFA">
      <w:pPr>
        <w:rPr>
          <w:rFonts w:eastAsiaTheme="minorEastAsia"/>
          <w:sz w:val="22"/>
        </w:rPr>
      </w:pPr>
    </w:p>
    <w:p w:rsidR="00356EFA" w:rsidRPr="00356EFA" w:rsidRDefault="00356EFA" w:rsidP="00356EFA">
      <w:pPr>
        <w:ind w:left="720"/>
        <w:contextualSpacing/>
        <w:outlineLvl w:val="1"/>
        <w:rPr>
          <w:rFonts w:eastAsiaTheme="minorEastAsia"/>
          <w:b/>
          <w:sz w:val="28"/>
          <w:szCs w:val="28"/>
        </w:rPr>
      </w:pPr>
    </w:p>
    <w:p w:rsidR="00356EFA" w:rsidRPr="00356EFA" w:rsidRDefault="00356EFA" w:rsidP="00356EFA">
      <w:pPr>
        <w:keepNext/>
        <w:numPr>
          <w:ilvl w:val="1"/>
          <w:numId w:val="17"/>
        </w:numPr>
        <w:spacing w:before="120" w:after="240" w:line="240" w:lineRule="auto"/>
        <w:ind w:left="792" w:hanging="432"/>
        <w:outlineLvl w:val="1"/>
        <w:rPr>
          <w:rFonts w:eastAsia="Times" w:cstheme="minorBidi"/>
          <w:b/>
          <w:iCs/>
          <w:color w:val="365F91" w:themeColor="accent1" w:themeShade="BF"/>
          <w:szCs w:val="28"/>
        </w:rPr>
      </w:pPr>
      <w:bookmarkStart w:id="121" w:name="_Toc326914206"/>
      <w:bookmarkStart w:id="122" w:name="_Toc330216240"/>
      <w:r w:rsidRPr="00356EFA">
        <w:rPr>
          <w:rFonts w:eastAsia="Times" w:cstheme="minorBidi"/>
          <w:b/>
          <w:iCs/>
          <w:color w:val="365F91" w:themeColor="accent1" w:themeShade="BF"/>
          <w:szCs w:val="28"/>
        </w:rPr>
        <w:t xml:space="preserve">-- </w:t>
      </w:r>
      <w:r w:rsidRPr="00356EFA">
        <w:rPr>
          <w:rFonts w:ascii="Times New Roman" w:eastAsia="Times" w:hAnsi="Times New Roman" w:cstheme="minorBidi"/>
          <w:b/>
          <w:iCs/>
          <w:color w:val="365F91" w:themeColor="accent1" w:themeShade="BF"/>
          <w:szCs w:val="28"/>
        </w:rPr>
        <w:t>The End</w:t>
      </w:r>
      <w:r w:rsidRPr="00356EFA">
        <w:rPr>
          <w:rFonts w:eastAsia="Times" w:cstheme="minorBidi"/>
          <w:b/>
          <w:iCs/>
          <w:color w:val="365F91" w:themeColor="accent1" w:themeShade="BF"/>
          <w:szCs w:val="28"/>
        </w:rPr>
        <w:t xml:space="preserve"> --</w:t>
      </w:r>
      <w:bookmarkEnd w:id="121"/>
      <w:bookmarkEnd w:id="122"/>
    </w:p>
    <w:p w:rsidR="00356EFA" w:rsidRPr="00356EFA" w:rsidRDefault="00356EFA" w:rsidP="00356EFA">
      <w:pPr>
        <w:rPr>
          <w:rFonts w:asciiTheme="minorHAnsi" w:eastAsiaTheme="minorEastAsia" w:hAnsiTheme="minorHAnsi" w:cstheme="minorBidi"/>
          <w:sz w:val="22"/>
        </w:rPr>
      </w:pPr>
    </w:p>
    <w:p w:rsidR="00356EFA" w:rsidRPr="00356EFA" w:rsidRDefault="00356EFA" w:rsidP="00356EFA">
      <w:pPr>
        <w:widowControl w:val="0"/>
        <w:tabs>
          <w:tab w:val="num" w:pos="0"/>
        </w:tabs>
        <w:spacing w:before="240" w:after="60" w:line="240" w:lineRule="atLeast"/>
        <w:outlineLvl w:val="4"/>
        <w:rPr>
          <w:rFonts w:eastAsia="Batang"/>
          <w:szCs w:val="24"/>
          <w:lang w:eastAsia="ko-KR"/>
        </w:rPr>
      </w:pPr>
      <w:bookmarkStart w:id="123" w:name="_Toc300752691"/>
      <w:r w:rsidRPr="00356EFA">
        <w:rPr>
          <w:rFonts w:eastAsia="Batang"/>
          <w:szCs w:val="24"/>
          <w:lang w:eastAsia="ko-KR"/>
        </w:rPr>
        <w:t>ANALYSIS ARCHITECTURE DESIGN</w:t>
      </w:r>
      <w:bookmarkEnd w:id="123"/>
    </w:p>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 xml:space="preserve"> </w:t>
      </w:r>
      <w:bookmarkStart w:id="124" w:name="_Toc300752692"/>
      <w:r w:rsidRPr="00356EFA">
        <w:rPr>
          <w:rFonts w:eastAsia="Batang"/>
          <w:szCs w:val="24"/>
          <w:lang w:eastAsia="ko-KR"/>
        </w:rPr>
        <w:t>Scenario 1: Response time</w:t>
      </w:r>
      <w:bookmarkEnd w:id="124"/>
    </w:p>
    <w:tbl>
      <w:tblPr>
        <w:tblStyle w:val="LightGrid-Accent12"/>
        <w:tblW w:w="9540" w:type="dxa"/>
        <w:tblLook w:val="01E0" w:firstRow="1" w:lastRow="1" w:firstColumn="1" w:lastColumn="1" w:noHBand="0" w:noVBand="0"/>
      </w:tblPr>
      <w:tblGrid>
        <w:gridCol w:w="1530"/>
        <w:gridCol w:w="630"/>
        <w:gridCol w:w="7380"/>
      </w:tblGrid>
      <w:tr w:rsidR="00356EFA" w:rsidRPr="00356EFA" w:rsidTr="009170C9">
        <w:trPr>
          <w:cnfStyle w:val="100000000000" w:firstRow="1" w:lastRow="0" w:firstColumn="0" w:lastColumn="0" w:oddVBand="0" w:evenVBand="0" w:oddHBand="0"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1530" w:type="dxa"/>
          </w:tcPr>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 xml:space="preserve">Scenario No. </w:t>
            </w:r>
          </w:p>
        </w:tc>
        <w:tc>
          <w:tcPr>
            <w:cnfStyle w:val="000010000000" w:firstRow="0" w:lastRow="0" w:firstColumn="0" w:lastColumn="0" w:oddVBand="1" w:evenVBand="0" w:oddHBand="0" w:evenHBand="0" w:firstRowFirstColumn="0" w:firstRowLastColumn="0" w:lastRowFirstColumn="0" w:lastRowLastColumn="0"/>
            <w:tcW w:w="630" w:type="dxa"/>
          </w:tcPr>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1, 2</w:t>
            </w:r>
          </w:p>
        </w:tc>
        <w:tc>
          <w:tcPr>
            <w:cnfStyle w:val="000100000000" w:firstRow="0" w:lastRow="0" w:firstColumn="0" w:lastColumn="1" w:oddVBand="0" w:evenVBand="0" w:oddHBand="0" w:evenHBand="0" w:firstRowFirstColumn="0" w:firstRowLastColumn="0" w:lastRowFirstColumn="0" w:lastRowLastColumn="0"/>
            <w:tcW w:w="7380" w:type="dxa"/>
          </w:tcPr>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Check out performance when a product was bought</w:t>
            </w:r>
          </w:p>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Check out performance update quantity of product  after an it was sold in database</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gridSpan w:val="2"/>
          </w:tcPr>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Attribute</w:t>
            </w:r>
          </w:p>
        </w:tc>
        <w:tc>
          <w:tcPr>
            <w:cnfStyle w:val="000100000000" w:firstRow="0" w:lastRow="0" w:firstColumn="0" w:lastColumn="1" w:oddVBand="0" w:evenVBand="0" w:oddHBand="0" w:evenHBand="0" w:firstRowFirstColumn="0" w:firstRowLastColumn="0" w:lastRowFirstColumn="0" w:lastRowLastColumn="0"/>
            <w:tcW w:w="7380" w:type="dxa"/>
          </w:tcPr>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 xml:space="preserve">Performance </w:t>
            </w:r>
          </w:p>
        </w:tc>
      </w:tr>
      <w:tr w:rsidR="00356EFA" w:rsidRPr="00356EFA" w:rsidTr="009170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gridSpan w:val="2"/>
          </w:tcPr>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Environment</w:t>
            </w:r>
          </w:p>
        </w:tc>
        <w:tc>
          <w:tcPr>
            <w:cnfStyle w:val="000100000000" w:firstRow="0" w:lastRow="0" w:firstColumn="0" w:lastColumn="1" w:oddVBand="0" w:evenVBand="0" w:oddHBand="0" w:evenHBand="0" w:firstRowFirstColumn="0" w:firstRowLastColumn="0" w:lastRowFirstColumn="0" w:lastRowLastColumn="0"/>
            <w:tcW w:w="7380" w:type="dxa"/>
          </w:tcPr>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Normal operation</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gridSpan w:val="2"/>
          </w:tcPr>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Stimulus</w:t>
            </w:r>
          </w:p>
        </w:tc>
        <w:tc>
          <w:tcPr>
            <w:cnfStyle w:val="000100000000" w:firstRow="0" w:lastRow="0" w:firstColumn="0" w:lastColumn="1" w:oddVBand="0" w:evenVBand="0" w:oddHBand="0" w:evenHBand="0" w:firstRowFirstColumn="0" w:firstRowLastColumn="0" w:lastRowFirstColumn="0" w:lastRowLastColumn="0"/>
            <w:tcW w:w="7380" w:type="dxa"/>
          </w:tcPr>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Input ProductID</w:t>
            </w:r>
          </w:p>
        </w:tc>
      </w:tr>
      <w:tr w:rsidR="00356EFA" w:rsidRPr="00356EFA" w:rsidTr="009170C9">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gridSpan w:val="2"/>
          </w:tcPr>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Response</w:t>
            </w:r>
          </w:p>
        </w:tc>
        <w:tc>
          <w:tcPr>
            <w:cnfStyle w:val="000100000000" w:firstRow="0" w:lastRow="0" w:firstColumn="0" w:lastColumn="1" w:oddVBand="0" w:evenVBand="0" w:oddHBand="0" w:evenHBand="0" w:firstRowFirstColumn="0" w:firstRowLastColumn="0" w:lastRowFirstColumn="0" w:lastRowLastColumn="0"/>
            <w:tcW w:w="7380" w:type="dxa"/>
          </w:tcPr>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Display product information within 1s</w:t>
            </w:r>
          </w:p>
        </w:tc>
      </w:tr>
    </w:tbl>
    <w:p w:rsidR="00356EFA" w:rsidRPr="00356EFA" w:rsidRDefault="00356EFA" w:rsidP="00356EFA">
      <w:pPr>
        <w:widowControl w:val="0"/>
        <w:tabs>
          <w:tab w:val="num" w:pos="0"/>
        </w:tabs>
        <w:spacing w:before="240" w:after="60" w:line="240" w:lineRule="atLeast"/>
        <w:outlineLvl w:val="4"/>
        <w:rPr>
          <w:rFonts w:eastAsia="Batang"/>
          <w:szCs w:val="24"/>
          <w:lang w:eastAsia="ko-KR"/>
        </w:rPr>
      </w:pPr>
    </w:p>
    <w:p w:rsidR="00356EFA" w:rsidRPr="00356EFA" w:rsidRDefault="00356EFA" w:rsidP="00356EFA">
      <w:pPr>
        <w:widowControl w:val="0"/>
        <w:tabs>
          <w:tab w:val="num" w:pos="0"/>
        </w:tabs>
        <w:spacing w:before="240" w:after="60" w:line="240" w:lineRule="atLeast"/>
        <w:outlineLvl w:val="4"/>
        <w:rPr>
          <w:rFonts w:eastAsia="Batang"/>
          <w:szCs w:val="24"/>
          <w:lang w:eastAsia="ko-KR"/>
        </w:rPr>
      </w:pPr>
      <w:bookmarkStart w:id="125" w:name="_Toc299729572"/>
      <w:bookmarkStart w:id="126" w:name="_Toc300129430"/>
      <w:bookmarkStart w:id="127" w:name="_Toc300386913"/>
      <w:bookmarkStart w:id="128" w:name="_Toc300752693"/>
      <w:r w:rsidRPr="00356EFA">
        <w:rPr>
          <w:rFonts w:eastAsia="Batang"/>
          <w:szCs w:val="24"/>
          <w:lang w:eastAsia="ko-KR"/>
        </w:rPr>
        <w:t>RISKS:</w:t>
      </w:r>
      <w:bookmarkEnd w:id="125"/>
      <w:bookmarkEnd w:id="126"/>
      <w:bookmarkEnd w:id="127"/>
      <w:bookmarkEnd w:id="128"/>
    </w:p>
    <w:p w:rsidR="00356EFA" w:rsidRPr="00356EFA" w:rsidRDefault="00356EFA" w:rsidP="00356EFA">
      <w:pPr>
        <w:spacing w:line="240" w:lineRule="auto"/>
        <w:outlineLvl w:val="1"/>
        <w:rPr>
          <w:rFonts w:eastAsiaTheme="minorEastAsia"/>
          <w:szCs w:val="24"/>
        </w:rPr>
      </w:pPr>
      <w:bookmarkStart w:id="129" w:name="_Toc299729573"/>
      <w:bookmarkStart w:id="130" w:name="_Toc300129431"/>
      <w:bookmarkStart w:id="131" w:name="_Toc300386914"/>
      <w:bookmarkStart w:id="132" w:name="_Toc300752694"/>
      <w:bookmarkStart w:id="133" w:name="_Toc330216241"/>
      <w:r w:rsidRPr="00356EFA">
        <w:rPr>
          <w:rFonts w:eastAsiaTheme="minorEastAsia"/>
          <w:szCs w:val="24"/>
        </w:rPr>
        <w:t xml:space="preserve">SRM System maybe failed any time. </w:t>
      </w:r>
      <w:bookmarkEnd w:id="129"/>
      <w:bookmarkEnd w:id="130"/>
      <w:bookmarkEnd w:id="131"/>
      <w:bookmarkEnd w:id="132"/>
      <w:proofErr w:type="gramStart"/>
      <w:r w:rsidRPr="00356EFA">
        <w:rPr>
          <w:rFonts w:eastAsiaTheme="minorEastAsia"/>
          <w:szCs w:val="24"/>
        </w:rPr>
        <w:t>maybe</w:t>
      </w:r>
      <w:proofErr w:type="gramEnd"/>
      <w:r w:rsidRPr="00356EFA">
        <w:rPr>
          <w:rFonts w:eastAsiaTheme="minorEastAsia"/>
          <w:szCs w:val="24"/>
        </w:rPr>
        <w:t xml:space="preserve"> crash if having too many of client request to Database server to perform at the same time, the whole system can be stuck.</w:t>
      </w:r>
      <w:bookmarkEnd w:id="133"/>
    </w:p>
    <w:p w:rsidR="00356EFA" w:rsidRPr="00356EFA" w:rsidRDefault="00356EFA" w:rsidP="00356EFA">
      <w:pPr>
        <w:widowControl w:val="0"/>
        <w:tabs>
          <w:tab w:val="num" w:pos="0"/>
        </w:tabs>
        <w:spacing w:before="240" w:after="60" w:line="240" w:lineRule="atLeast"/>
        <w:outlineLvl w:val="4"/>
        <w:rPr>
          <w:rFonts w:eastAsiaTheme="minorEastAsia"/>
          <w:szCs w:val="24"/>
        </w:rPr>
      </w:pPr>
    </w:p>
    <w:p w:rsidR="00356EFA" w:rsidRPr="00356EFA" w:rsidRDefault="00356EFA" w:rsidP="00356EFA">
      <w:pPr>
        <w:widowControl w:val="0"/>
        <w:tabs>
          <w:tab w:val="num" w:pos="0"/>
        </w:tabs>
        <w:spacing w:before="240" w:after="60" w:line="240" w:lineRule="atLeast"/>
        <w:outlineLvl w:val="4"/>
        <w:rPr>
          <w:rFonts w:eastAsia="Batang"/>
          <w:szCs w:val="24"/>
          <w:lang w:eastAsia="ko-KR"/>
        </w:rPr>
      </w:pPr>
      <w:bookmarkStart w:id="134" w:name="_Toc299729574"/>
      <w:bookmarkStart w:id="135" w:name="_Toc300129432"/>
      <w:bookmarkStart w:id="136" w:name="_Toc300386915"/>
      <w:bookmarkStart w:id="137" w:name="_Toc300752695"/>
      <w:r w:rsidRPr="00356EFA">
        <w:rPr>
          <w:rFonts w:eastAsia="Batang"/>
          <w:szCs w:val="24"/>
          <w:lang w:eastAsia="ko-KR"/>
        </w:rPr>
        <w:t>SENSITIVITY POINTS:</w:t>
      </w:r>
      <w:bookmarkEnd w:id="134"/>
      <w:bookmarkEnd w:id="135"/>
      <w:bookmarkEnd w:id="136"/>
      <w:bookmarkEnd w:id="137"/>
    </w:p>
    <w:p w:rsidR="00356EFA" w:rsidRPr="00356EFA" w:rsidRDefault="00356EFA" w:rsidP="00356EFA">
      <w:pPr>
        <w:widowControl w:val="0"/>
        <w:tabs>
          <w:tab w:val="num" w:pos="0"/>
        </w:tabs>
        <w:spacing w:before="240" w:after="60" w:line="240" w:lineRule="atLeast"/>
        <w:outlineLvl w:val="4"/>
        <w:rPr>
          <w:rFonts w:eastAsia="Batang"/>
          <w:szCs w:val="24"/>
          <w:lang w:eastAsia="ko-KR"/>
        </w:rPr>
      </w:pPr>
      <w:bookmarkStart w:id="138" w:name="_Toc299729575"/>
      <w:bookmarkStart w:id="139" w:name="_Toc300129433"/>
      <w:bookmarkStart w:id="140" w:name="_Toc300386916"/>
      <w:bookmarkStart w:id="141" w:name="_Toc300752696"/>
      <w:r w:rsidRPr="00356EFA">
        <w:rPr>
          <w:rFonts w:eastAsia="Batang"/>
          <w:szCs w:val="24"/>
          <w:lang w:eastAsia="ko-KR"/>
        </w:rPr>
        <w:t xml:space="preserve">Performance is increased because the system are built with a lots of Web Server to </w:t>
      </w:r>
      <w:bookmarkStart w:id="142" w:name="_Toc299729576"/>
      <w:bookmarkEnd w:id="138"/>
      <w:bookmarkEnd w:id="139"/>
      <w:r w:rsidRPr="00356EFA">
        <w:rPr>
          <w:rFonts w:eastAsia="Batang"/>
          <w:szCs w:val="24"/>
          <w:lang w:eastAsia="ko-KR"/>
        </w:rPr>
        <w:t>separate all request to each server at the same time</w:t>
      </w:r>
      <w:bookmarkEnd w:id="140"/>
      <w:bookmarkEnd w:id="141"/>
      <w:r w:rsidRPr="00356EFA">
        <w:rPr>
          <w:rFonts w:eastAsia="Batang"/>
          <w:szCs w:val="24"/>
          <w:lang w:eastAsia="ko-KR"/>
        </w:rPr>
        <w:t xml:space="preserve"> </w:t>
      </w:r>
    </w:p>
    <w:p w:rsidR="00356EFA" w:rsidRPr="00356EFA" w:rsidRDefault="00356EFA" w:rsidP="00356EFA">
      <w:pPr>
        <w:widowControl w:val="0"/>
        <w:tabs>
          <w:tab w:val="num" w:pos="0"/>
        </w:tabs>
        <w:spacing w:before="240" w:after="60" w:line="240" w:lineRule="atLeast"/>
        <w:outlineLvl w:val="4"/>
        <w:rPr>
          <w:rFonts w:eastAsia="Batang"/>
          <w:szCs w:val="24"/>
          <w:lang w:eastAsia="ko-KR"/>
        </w:rPr>
      </w:pPr>
      <w:bookmarkStart w:id="143" w:name="_Toc300129434"/>
      <w:bookmarkStart w:id="144" w:name="_Toc300386917"/>
      <w:bookmarkStart w:id="145" w:name="_Toc300752697"/>
      <w:r w:rsidRPr="00356EFA">
        <w:rPr>
          <w:rFonts w:eastAsia="Batang"/>
          <w:szCs w:val="24"/>
          <w:lang w:eastAsia="ko-KR"/>
        </w:rPr>
        <w:t xml:space="preserve">Performance is increased because the system are built with a lots of Database to </w:t>
      </w:r>
      <w:bookmarkStart w:id="146" w:name="_Toc300129435"/>
      <w:bookmarkEnd w:id="142"/>
      <w:bookmarkEnd w:id="143"/>
      <w:r w:rsidRPr="00356EFA">
        <w:rPr>
          <w:rFonts w:eastAsia="Batang"/>
          <w:szCs w:val="24"/>
          <w:lang w:eastAsia="ko-KR"/>
        </w:rPr>
        <w:t>separate all request to each server at the same time</w:t>
      </w:r>
      <w:bookmarkEnd w:id="144"/>
      <w:bookmarkEnd w:id="145"/>
      <w:r w:rsidRPr="00356EFA">
        <w:rPr>
          <w:rFonts w:eastAsia="Batang"/>
          <w:szCs w:val="24"/>
          <w:lang w:eastAsia="ko-KR"/>
        </w:rPr>
        <w:t xml:space="preserve"> </w:t>
      </w:r>
    </w:p>
    <w:p w:rsidR="00356EFA" w:rsidRPr="00356EFA" w:rsidRDefault="00356EFA" w:rsidP="00356EFA">
      <w:pPr>
        <w:widowControl w:val="0"/>
        <w:tabs>
          <w:tab w:val="num" w:pos="0"/>
        </w:tabs>
        <w:spacing w:before="240" w:after="60" w:line="240" w:lineRule="atLeast"/>
        <w:outlineLvl w:val="4"/>
        <w:rPr>
          <w:rFonts w:eastAsia="Batang"/>
          <w:szCs w:val="24"/>
          <w:lang w:eastAsia="ko-KR"/>
        </w:rPr>
      </w:pPr>
      <w:bookmarkStart w:id="147" w:name="_Toc299729577"/>
      <w:bookmarkStart w:id="148" w:name="_Toc300129436"/>
      <w:bookmarkStart w:id="149" w:name="_Toc300386919"/>
      <w:bookmarkStart w:id="150" w:name="_Toc300752699"/>
      <w:bookmarkEnd w:id="146"/>
      <w:r w:rsidRPr="00356EFA">
        <w:rPr>
          <w:rFonts w:eastAsia="Batang"/>
          <w:szCs w:val="24"/>
          <w:lang w:eastAsia="ko-KR"/>
        </w:rPr>
        <w:lastRenderedPageBreak/>
        <w:t>TRADEOFFS:</w:t>
      </w:r>
      <w:bookmarkEnd w:id="147"/>
      <w:bookmarkEnd w:id="148"/>
      <w:bookmarkEnd w:id="149"/>
      <w:bookmarkEnd w:id="150"/>
    </w:p>
    <w:p w:rsidR="00356EFA" w:rsidRPr="00356EFA" w:rsidRDefault="00356EFA" w:rsidP="00356EFA">
      <w:pPr>
        <w:widowControl w:val="0"/>
        <w:tabs>
          <w:tab w:val="num" w:pos="0"/>
        </w:tabs>
        <w:spacing w:before="240" w:after="60" w:line="240" w:lineRule="atLeast"/>
        <w:outlineLvl w:val="4"/>
        <w:rPr>
          <w:rFonts w:eastAsia="Batang"/>
          <w:szCs w:val="24"/>
          <w:lang w:eastAsia="ko-KR"/>
        </w:rPr>
      </w:pPr>
      <w:bookmarkStart w:id="151" w:name="_Toc299729578"/>
      <w:bookmarkStart w:id="152" w:name="_Toc300129437"/>
      <w:bookmarkStart w:id="153" w:name="_Toc300386920"/>
      <w:bookmarkStart w:id="154" w:name="_Toc300752700"/>
      <w:r w:rsidRPr="00356EFA">
        <w:rPr>
          <w:rFonts w:eastAsia="Batang"/>
          <w:szCs w:val="24"/>
          <w:lang w:eastAsia="ko-KR"/>
        </w:rPr>
        <w:t>Performance (+) vs. Security (-)</w:t>
      </w:r>
      <w:bookmarkEnd w:id="151"/>
      <w:bookmarkEnd w:id="152"/>
      <w:bookmarkEnd w:id="153"/>
      <w:bookmarkEnd w:id="154"/>
    </w:p>
    <w:p w:rsidR="00356EFA" w:rsidRPr="00356EFA" w:rsidRDefault="00356EFA" w:rsidP="00356EFA">
      <w:pPr>
        <w:widowControl w:val="0"/>
        <w:tabs>
          <w:tab w:val="num" w:pos="0"/>
        </w:tabs>
        <w:spacing w:before="240" w:after="60" w:line="240" w:lineRule="atLeast"/>
        <w:outlineLvl w:val="4"/>
        <w:rPr>
          <w:rFonts w:eastAsia="Batang"/>
          <w:szCs w:val="24"/>
          <w:lang w:eastAsia="ko-KR"/>
        </w:rPr>
      </w:pPr>
      <w:bookmarkStart w:id="155" w:name="_Toc299729579"/>
      <w:bookmarkStart w:id="156" w:name="_Toc300129438"/>
      <w:bookmarkStart w:id="157" w:name="_Toc300386921"/>
      <w:bookmarkStart w:id="158" w:name="_Toc300752701"/>
      <w:r w:rsidRPr="00356EFA">
        <w:rPr>
          <w:rFonts w:eastAsia="Batang"/>
          <w:szCs w:val="24"/>
          <w:lang w:eastAsia="ko-KR"/>
        </w:rPr>
        <w:t>Increase the performance of the system, security is decreased. Because limiting check-process in the system</w:t>
      </w:r>
      <w:bookmarkEnd w:id="155"/>
      <w:bookmarkEnd w:id="156"/>
      <w:bookmarkEnd w:id="157"/>
      <w:bookmarkEnd w:id="158"/>
    </w:p>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 xml:space="preserve">    </w:t>
      </w:r>
      <w:bookmarkStart w:id="159" w:name="_Toc300129440"/>
      <w:bookmarkStart w:id="160" w:name="_Toc300386923"/>
      <w:bookmarkStart w:id="161" w:name="_Toc300752703"/>
      <w:r w:rsidRPr="00356EFA">
        <w:rPr>
          <w:rFonts w:eastAsia="Batang"/>
          <w:szCs w:val="24"/>
          <w:lang w:eastAsia="ko-KR"/>
        </w:rPr>
        <w:t>ARCHITECT DE</w:t>
      </w:r>
      <w:bookmarkEnd w:id="159"/>
      <w:r w:rsidRPr="00356EFA">
        <w:rPr>
          <w:rFonts w:eastAsia="Batang"/>
          <w:szCs w:val="24"/>
          <w:lang w:eastAsia="ko-KR"/>
        </w:rPr>
        <w:t>CISION</w:t>
      </w:r>
      <w:bookmarkEnd w:id="160"/>
      <w:bookmarkEnd w:id="161"/>
      <w:r w:rsidRPr="00356EFA">
        <w:rPr>
          <w:rFonts w:eastAsia="Batang"/>
          <w:szCs w:val="24"/>
          <w:lang w:eastAsia="ko-KR"/>
        </w:rPr>
        <w:t xml:space="preserve"> </w:t>
      </w:r>
    </w:p>
    <w:p w:rsidR="00356EFA" w:rsidRPr="00356EFA" w:rsidRDefault="00356EFA" w:rsidP="00356EFA">
      <w:pPr>
        <w:widowControl w:val="0"/>
        <w:tabs>
          <w:tab w:val="num" w:pos="0"/>
        </w:tabs>
        <w:spacing w:before="240" w:after="60" w:line="240" w:lineRule="atLeast"/>
        <w:outlineLvl w:val="4"/>
        <w:rPr>
          <w:rFonts w:eastAsia="Batang"/>
          <w:szCs w:val="24"/>
          <w:lang w:eastAsia="ko-KR"/>
        </w:rPr>
      </w:pPr>
      <w:bookmarkStart w:id="162" w:name="_Toc300386924"/>
      <w:bookmarkStart w:id="163" w:name="_Toc300752704"/>
      <w:proofErr w:type="gramStart"/>
      <w:r w:rsidRPr="00356EFA">
        <w:rPr>
          <w:rFonts w:eastAsia="Batang"/>
          <w:szCs w:val="24"/>
          <w:lang w:eastAsia="ko-KR"/>
        </w:rPr>
        <w:t>Performance :</w:t>
      </w:r>
      <w:proofErr w:type="gramEnd"/>
      <w:r w:rsidRPr="00356EFA">
        <w:rPr>
          <w:rFonts w:eastAsia="Batang"/>
          <w:szCs w:val="24"/>
          <w:lang w:eastAsia="ko-KR"/>
        </w:rPr>
        <w:t xml:space="preserve"> </w:t>
      </w:r>
      <w:r w:rsidRPr="00356EFA">
        <w:rPr>
          <w:rFonts w:eastAsia="Batang"/>
          <w:color w:val="1F497D" w:themeColor="text2"/>
          <w:szCs w:val="24"/>
          <w:u w:val="single"/>
          <w:lang w:eastAsia="ko-KR"/>
        </w:rPr>
        <w:t xml:space="preserve">4.1 Deployment view / </w:t>
      </w:r>
      <w:proofErr w:type="spellStart"/>
      <w:r w:rsidRPr="00356EFA">
        <w:rPr>
          <w:rFonts w:eastAsia="Batang"/>
          <w:color w:val="1F497D" w:themeColor="text2"/>
          <w:szCs w:val="24"/>
          <w:u w:val="single"/>
          <w:lang w:eastAsia="ko-KR"/>
        </w:rPr>
        <w:t>Rationle</w:t>
      </w:r>
      <w:proofErr w:type="spellEnd"/>
      <w:r w:rsidRPr="00356EFA">
        <w:rPr>
          <w:rFonts w:eastAsia="Batang"/>
          <w:color w:val="1F497D" w:themeColor="text2"/>
          <w:szCs w:val="24"/>
          <w:u w:val="single"/>
          <w:lang w:eastAsia="ko-KR"/>
        </w:rPr>
        <w:t xml:space="preserve"> / </w:t>
      </w:r>
      <w:proofErr w:type="spellStart"/>
      <w:r w:rsidRPr="00356EFA">
        <w:rPr>
          <w:rFonts w:eastAsia="Batang"/>
          <w:color w:val="1F497D" w:themeColor="text2"/>
          <w:szCs w:val="24"/>
          <w:u w:val="single"/>
          <w:lang w:eastAsia="ko-KR"/>
        </w:rPr>
        <w:t>Perfprmance</w:t>
      </w:r>
      <w:bookmarkEnd w:id="162"/>
      <w:bookmarkEnd w:id="163"/>
      <w:proofErr w:type="spellEnd"/>
      <w:r w:rsidRPr="00356EFA">
        <w:rPr>
          <w:rFonts w:eastAsia="Batang"/>
          <w:color w:val="1F497D" w:themeColor="text2"/>
          <w:szCs w:val="24"/>
          <w:lang w:eastAsia="ko-KR"/>
        </w:rPr>
        <w:t xml:space="preserve"> </w:t>
      </w:r>
    </w:p>
    <w:p w:rsidR="00356EFA" w:rsidRPr="00356EFA" w:rsidRDefault="00356EFA" w:rsidP="00356EFA">
      <w:pPr>
        <w:rPr>
          <w:rFonts w:asciiTheme="minorHAnsi" w:eastAsiaTheme="minorEastAsia" w:hAnsiTheme="minorHAnsi" w:cstheme="minorBidi"/>
          <w:sz w:val="22"/>
        </w:rPr>
      </w:pPr>
    </w:p>
    <w:p w:rsidR="00BA1B0D" w:rsidRPr="00BA1B0D" w:rsidRDefault="00BA1B0D" w:rsidP="00BA1B0D">
      <w:pPr>
        <w:pStyle w:val="ListParagraph"/>
        <w:ind w:left="360"/>
      </w:pPr>
    </w:p>
    <w:sectPr w:rsidR="00BA1B0D" w:rsidRPr="00BA1B0D" w:rsidSect="009170C9">
      <w:headerReference w:type="even" r:id="rId59"/>
      <w:headerReference w:type="default" r:id="rId60"/>
      <w:footerReference w:type="even" r:id="rId61"/>
      <w:footerReference w:type="default" r:id="rId62"/>
      <w:pgSz w:w="12240" w:h="15840" w:code="1"/>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57826" w:rsidRDefault="00D57826">
      <w:pPr>
        <w:spacing w:after="0" w:line="240" w:lineRule="auto"/>
      </w:pPr>
      <w:r>
        <w:separator/>
      </w:r>
    </w:p>
  </w:endnote>
  <w:endnote w:type="continuationSeparator" w:id="0">
    <w:p w:rsidR="00D57826" w:rsidRDefault="00D578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E0002AFF" w:usb1="C0007841"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 w:name="Malgun Gothic">
    <w:panose1 w:val="020B0503020000020004"/>
    <w:charset w:val="81"/>
    <w:family w:val="swiss"/>
    <w:pitch w:val="variable"/>
    <w:sig w:usb0="900002AF" w:usb1="0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70C9" w:rsidRDefault="009170C9">
    <w:pPr>
      <w:pStyle w:val="Footer"/>
    </w:pPr>
    <w:r>
      <w:rPr>
        <w:noProof/>
      </w:rPr>
      <mc:AlternateContent>
        <mc:Choice Requires="wpg">
          <w:drawing>
            <wp:anchor distT="0" distB="0" distL="114300" distR="114300" simplePos="0" relativeHeight="251660288" behindDoc="0" locked="0" layoutInCell="1" allowOverlap="1" wp14:anchorId="6AAF60D3" wp14:editId="652279AF">
              <wp:simplePos x="0" y="0"/>
              <wp:positionH relativeFrom="margin">
                <wp:posOffset>4370705</wp:posOffset>
              </wp:positionH>
              <wp:positionV relativeFrom="paragraph">
                <wp:posOffset>-951230</wp:posOffset>
              </wp:positionV>
              <wp:extent cx="2230755" cy="1607185"/>
              <wp:effectExtent l="0" t="0" r="0" b="0"/>
              <wp:wrapNone/>
              <wp:docPr id="2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a:solidFill>
                        <a:srgbClr val="4BACC6">
                          <a:lumMod val="50000"/>
                        </a:srgbClr>
                      </a:solidFill>
                    </wpg:grpSpPr>
                    <wps:wsp>
                      <wps:cNvPr id="21"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44.15pt;margin-top:-74.9pt;width:175.65pt;height:126.55pt;z-index:251660288;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ofhsUA&#10;AADbAAAADwAAAGRycy9kb3ducmV2LnhtbESPQWvCQBSE70L/w/IKvUjdmIPY6CYUoVIKUrQNXh/Z&#10;1yQ0+zbsrjH213cFweMwM98w62I0nRjI+daygvksAUFcWd1yreD76+15CcIHZI2dZVJwIQ9F/jBZ&#10;Y6btmfc0HEItIoR9hgqaEPpMSl81ZNDPbE8cvR/rDIYoXS21w3OEm06mSbKQBluOCw32tGmo+j2c&#10;jIK/S9gNtj2W5jPdvkzLD2c20in19Di+rkAEGsM9fGu/awXpHK5f4g+Q+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h+GxQAAANsAAAAPAAAAAAAAAAAAAAAAAJgCAABkcnMv&#10;ZG93bnJldi54bWxQSwUGAAAAAAQABAD1AAAAigMAAAAA&#10;" path="m7224,966c1719,3869,,,,,,,1989,3340,7224,384v-3,246,,594,,582xe" filled="f"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Y1uMQA&#10;AADbAAAADwAAAGRycy9kb3ducmV2LnhtbESPQWvCQBSE7wX/w/IEb83GBYukWSUIglAPNrW0x0f2&#10;mQSzb2N2a9J/3y0Uehxm5hsm3062E3cafOtYwzJJQRBXzrRcazi/7R/XIHxANtg5Jg3f5GG7mT3k&#10;mBk38ivdy1CLCGGfoYYmhD6T0lcNWfSJ64mjd3GDxRDlUEsz4BjhtpMqTZ+kxZbjQoM97RqqruWX&#10;1YCn98PRh4/P21qtXlyxt7u+UFov5lPxDCLQFP7Df+2D0aAU/H6JP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2NbjEAAAA2wAAAA8AAAAAAAAAAAAAAAAAmAIAAGRycy9k&#10;b3ducmV2LnhtbFBLBQYAAAAABAAEAPUAAACJAwAAAAA=&#10;" path="m,484c842,94,1076,603,1097,648,1097,648,946,,,386r,98xe" filled="f" stroked="f">
                <v:path arrowok="t" o:connecttype="custom" o:connectlocs="0,2857;6479,3825;0,2278;0,2857" o:connectangles="0,0,0,0"/>
              </v:shape>
              <w10:wrap anchorx="margin"/>
            </v:group>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70C9" w:rsidRDefault="009170C9" w:rsidP="009170C9">
    <w:pPr>
      <w:pStyle w:val="Footer"/>
    </w:pPr>
    <w:r>
      <w:rPr>
        <w:noProof/>
      </w:rPr>
      <mc:AlternateContent>
        <mc:Choice Requires="wpg">
          <w:drawing>
            <wp:anchor distT="0" distB="0" distL="114300" distR="114300" simplePos="0" relativeHeight="251662336" behindDoc="0" locked="0" layoutInCell="1" allowOverlap="1" wp14:anchorId="1A0DF008" wp14:editId="23BE3135">
              <wp:simplePos x="0" y="0"/>
              <wp:positionH relativeFrom="margin">
                <wp:posOffset>3949065</wp:posOffset>
              </wp:positionH>
              <wp:positionV relativeFrom="paragraph">
                <wp:posOffset>-744855</wp:posOffset>
              </wp:positionV>
              <wp:extent cx="2230755" cy="1607185"/>
              <wp:effectExtent l="0" t="0" r="0" b="0"/>
              <wp:wrapNone/>
              <wp:docPr id="15"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a:solidFill>
                        <a:srgbClr val="4BACC6">
                          <a:lumMod val="50000"/>
                        </a:srgbClr>
                      </a:solidFill>
                    </wpg:grpSpPr>
                    <wps:wsp>
                      <wps:cNvPr id="16"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10.95pt;margin-top:-58.65pt;width:175.65pt;height:126.55pt;z-index:251662336;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9NT8EA&#10;AADbAAAADwAAAGRycy9kb3ducmV2LnhtbERPS4vCMBC+C/6HMMJeRNP1IFqNIoKLLCziC69DM7bF&#10;ZlKSWOv+erOw4G0+vufMl62pREPOl5YVfA4TEMSZ1SXnCk7HzWACwgdkjZVlUvAkD8tFtzPHVNsH&#10;76k5hFzEEPYpKihCqFMpfVaQQT+0NXHkrtYZDBG6XGqHjxhuKjlKkrE0WHJsKLCmdUHZ7XA3Cn6f&#10;4aex5eVsdqOvaf/87cxaOqU+eu1qBiJQG97if/dWx/lj+PslHiA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TU/BAAAA2wAAAA8AAAAAAAAAAAAAAAAAmAIAAGRycy9kb3du&#10;cmV2LnhtbFBLBQYAAAAABAAEAPUAAACGAwAAAAA=&#10;" path="m7224,966c1719,3869,,,,,,,1989,3340,7224,384v-3,246,,594,,582xe" filled="f"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1cncIA&#10;AADbAAAADwAAAGRycy9kb3ducmV2LnhtbERPTWvCQBC9C/6HZQq91U0DbSW6SggEAnqotqUeh+w0&#10;Cc3Oxuwa4793BcHbPN7nLNejacVAvWssK3idRSCIS6sbrhR8f+UvcxDOI2tsLZOCCzlYr6aTJSba&#10;nnlHw95XIoSwS1BB7X2XSOnKmgy6me2IA/dne4M+wL6SusdzCDetjKPoXRpsODTU2FFWU/m/PxkF&#10;+PlTbJ3/PRzn8dvGprnJujRW6vlpTBcgPI3+Ib67Cx3mf8Dtl3CAX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LVydwgAAANsAAAAPAAAAAAAAAAAAAAAAAJgCAABkcnMvZG93&#10;bnJldi54bWxQSwUGAAAAAAQABAD1AAAAhwMAAAAA&#10;" path="m,484c842,94,1076,603,1097,648,1097,648,946,,,386r,98xe" filled="f" stroked="f">
                <v:path arrowok="t" o:connecttype="custom" o:connectlocs="0,2857;6479,3825;0,2278;0,2857" o:connectangles="0,0,0,0"/>
              </v:shape>
              <w10:wrap anchorx="margin"/>
            </v:group>
          </w:pict>
        </mc:Fallback>
      </mc:AlternateContent>
    </w:r>
  </w:p>
  <w:p w:rsidR="009170C9" w:rsidRDefault="009170C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57826" w:rsidRDefault="00D57826">
      <w:pPr>
        <w:spacing w:after="0" w:line="240" w:lineRule="auto"/>
      </w:pPr>
      <w:r>
        <w:separator/>
      </w:r>
    </w:p>
  </w:footnote>
  <w:footnote w:type="continuationSeparator" w:id="0">
    <w:p w:rsidR="00D57826" w:rsidRDefault="00D5782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70C9" w:rsidRDefault="009170C9" w:rsidP="009170C9">
    <w:pPr>
      <w:pStyle w:val="Header"/>
    </w:pPr>
    <w:r>
      <w:rPr>
        <w:noProof/>
      </w:rPr>
      <mc:AlternateContent>
        <mc:Choice Requires="wpg">
          <w:drawing>
            <wp:anchor distT="0" distB="0" distL="114300" distR="114300" simplePos="0" relativeHeight="251659264" behindDoc="0" locked="0" layoutInCell="1" allowOverlap="1" wp14:anchorId="1A6D11FD" wp14:editId="6557E2D0">
              <wp:simplePos x="0" y="0"/>
              <wp:positionH relativeFrom="margin">
                <wp:posOffset>-640277</wp:posOffset>
              </wp:positionH>
              <wp:positionV relativeFrom="margin">
                <wp:posOffset>-678872</wp:posOffset>
              </wp:positionV>
              <wp:extent cx="7315200" cy="243205"/>
              <wp:effectExtent l="0" t="0" r="0" b="4445"/>
              <wp:wrapNone/>
              <wp:docPr id="2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a:solidFill>
                        <a:srgbClr val="4BACC6">
                          <a:lumMod val="50000"/>
                        </a:srgbClr>
                      </a:solidFill>
                    </wpg:grpSpPr>
                    <wps:wsp>
                      <wps:cNvPr id="25" name="Rectangle 18"/>
                      <wps:cNvSpPr>
                        <a:spLocks noChangeArrowheads="1"/>
                      </wps:cNvSpPr>
                      <wps:spPr bwMode="auto">
                        <a:xfrm>
                          <a:off x="0" y="0"/>
                          <a:ext cx="12240" cy="379"/>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9"/>
                      <wps:cNvSpPr>
                        <a:spLocks noChangeArrowheads="1"/>
                      </wps:cNvSpPr>
                      <wps:spPr bwMode="auto">
                        <a:xfrm>
                          <a:off x="0" y="273"/>
                          <a:ext cx="12240" cy="11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0.4pt;margin-top:-53.45pt;width:8in;height:19.15pt;z-index:25165926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eeOsQA&#10;AADbAAAADwAAAGRycy9kb3ducmV2LnhtbESPQWvCQBSE74X+h+UVvBTdVGgpMRspQjGIII3V8yP7&#10;TEKzb2N2TeK/7wqCx2FmvmGS5Wga0VPnassK3mYRCOLC6ppLBb/77+knCOeRNTaWScGVHCzT56cE&#10;Y20H/qE+96UIEHYxKqi8b2MpXVGRQTezLXHwTrYz6IPsSqk7HALcNHIeRR/SYM1hocKWVhUVf/nF&#10;KBiKXX/cb9dy93rMLJ+z8yo/bJSavIxfCxCeRv8I39uZVjB/h9uX8AN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XnjrEAAAA2wAAAA8AAAAAAAAAAAAAAAAAmAIAAGRycy9k&#10;b3ducmV2LnhtbFBLBQYAAAAABAAEAPUAAACJAwAAAAA=&#10;" filled="f"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UATcQA&#10;AADbAAAADwAAAGRycy9kb3ducmV2LnhtbESPQWuDQBSE74X8h+UFcinN2hxCMdmEIoRIKIRq4vnh&#10;vqrUfavuVu2/7xYKPQ4z8w2zP86mFSMNrrGs4HkdgSAurW64UnDLT08vIJxH1thaJgXf5OB4WDzs&#10;MdZ24ncaM1+JAGEXo4La+y6W0pU1GXRr2xEH78MOBn2QQyX1gFOAm1ZuomgrDTYcFmrsKKmp/My+&#10;jIKpvI5F/naW18citdynfZLdL0qtlvPrDoSn2f+H/9qpVrDZwu+X8APk4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AE3EAAAA2wAAAA8AAAAAAAAAAAAAAAAAmAIAAGRycy9k&#10;b3ducmV2LnhtbFBLBQYAAAAABAAEAPUAAACJAwAAAAA=&#10;" filled="f" stroked="f"/>
              <w10:wrap anchorx="margin" anchory="margin"/>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70C9" w:rsidRDefault="009170C9">
    <w:pPr>
      <w:pStyle w:val="Header"/>
    </w:pPr>
    <w:r>
      <w:rPr>
        <w:noProof/>
      </w:rPr>
      <mc:AlternateContent>
        <mc:Choice Requires="wpg">
          <w:drawing>
            <wp:anchor distT="0" distB="0" distL="114300" distR="114300" simplePos="0" relativeHeight="251661312" behindDoc="0" locked="0" layoutInCell="1" allowOverlap="1" wp14:anchorId="0DC8A9B7" wp14:editId="662380AF">
              <wp:simplePos x="0" y="0"/>
              <wp:positionH relativeFrom="margin">
                <wp:posOffset>-710565</wp:posOffset>
              </wp:positionH>
              <wp:positionV relativeFrom="margin">
                <wp:posOffset>-661992</wp:posOffset>
              </wp:positionV>
              <wp:extent cx="7315200" cy="243205"/>
              <wp:effectExtent l="0" t="0" r="0" b="4445"/>
              <wp:wrapNone/>
              <wp:docPr id="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a:solidFill>
                        <a:srgbClr val="4BACC6">
                          <a:lumMod val="50000"/>
                        </a:srgbClr>
                      </a:solidFill>
                    </wpg:grpSpPr>
                    <wps:wsp>
                      <wps:cNvPr id="9" name="Rectangle 18"/>
                      <wps:cNvSpPr>
                        <a:spLocks noChangeArrowheads="1"/>
                      </wps:cNvSpPr>
                      <wps:spPr bwMode="auto">
                        <a:xfrm>
                          <a:off x="0" y="0"/>
                          <a:ext cx="12240" cy="379"/>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9"/>
                      <wps:cNvSpPr>
                        <a:spLocks noChangeArrowheads="1"/>
                      </wps:cNvSpPr>
                      <wps:spPr bwMode="auto">
                        <a:xfrm>
                          <a:off x="0" y="273"/>
                          <a:ext cx="12240" cy="11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5.95pt;margin-top:-52.15pt;width:8in;height:19.15pt;z-index:251661312;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XvGMQA&#10;AADaAAAADwAAAGRycy9kb3ducmV2LnhtbESPQWvCQBSE74L/YXlCL6Kb9iA2ZiMiSEMpiLH1/Mi+&#10;JqHZtzG7TdJ/7wpCj8PMfMMk29E0oqfO1ZYVPC8jEMSF1TWXCj7Ph8UahPPIGhvLpOCPHGzT6STB&#10;WNuBT9TnvhQBwi5GBZX3bSylKyoy6Ja2JQ7et+0M+iC7UuoOhwA3jXyJopU0WHNYqLClfUXFT/5r&#10;FAzFsb+cP97kcX7JLF+z6z7/elfqaTbuNiA8jf4//GhnWsEr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l7xjEAAAA2gAAAA8AAAAAAAAAAAAAAAAAmAIAAGRycy9k&#10;b3ducmV2LnhtbFBLBQYAAAAABAAEAPUAAACJAwAAAAA=&#10;" filled="f"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z3H8QA&#10;AADbAAAADwAAAGRycy9kb3ducmV2LnhtbESPQWvCQBCF7wX/wzKCl1I39VAkdRURpEEKYmw9D9lp&#10;Epqdjdk1Sf995yB4m+G9ee+b1WZ0jeqpC7VnA6/zBBRx4W3NpYGv8/5lCSpEZIuNZzLwRwE268nT&#10;ClPrBz5Rn8dSSQiHFA1UMbap1qGoyGGY+5ZYtB/fOYyydqW2HQ4S7hq9SJI37bBmaaiwpV1FxW9+&#10;cwaG4thfzp8f+vh8yTxfs+su/z4YM5uO23dQkcb4MN+vMyv4Qi+/yAB6/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M9x/EAAAA2wAAAA8AAAAAAAAAAAAAAAAAmAIAAGRycy9k&#10;b3ducmV2LnhtbFBLBQYAAAAABAAEAPUAAACJAwAAAAA=&#10;" filled="f" stroked="f"/>
              <w10:wrap anchorx="margin" anchory="margin"/>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9E6D7F"/>
    <w:multiLevelType w:val="hybridMultilevel"/>
    <w:tmpl w:val="BC34AF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F75BC5"/>
    <w:multiLevelType w:val="hybridMultilevel"/>
    <w:tmpl w:val="23CE10C8"/>
    <w:lvl w:ilvl="0" w:tplc="1946FE52">
      <w:start w:val="1"/>
      <w:numFmt w:val="bullet"/>
      <w:lvlText w:val="-"/>
      <w:lvlJc w:val="left"/>
      <w:pPr>
        <w:ind w:left="720" w:hanging="360"/>
      </w:pPr>
      <w:rPr>
        <w:rFonts w:ascii="Arial" w:eastAsiaTheme="minorEastAsia" w:hAnsi="Arial" w:cs="Arial" w:hint="default"/>
        <w:b w:val="0"/>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D226E4"/>
    <w:multiLevelType w:val="hybridMultilevel"/>
    <w:tmpl w:val="9DD0ABC8"/>
    <w:lvl w:ilvl="0" w:tplc="57584C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1AD436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E7F3295"/>
    <w:multiLevelType w:val="hybridMultilevel"/>
    <w:tmpl w:val="741A838E"/>
    <w:lvl w:ilvl="0" w:tplc="1082988A">
      <w:numFmt w:val="bullet"/>
      <w:lvlText w:val="-"/>
      <w:lvlJc w:val="left"/>
      <w:pPr>
        <w:ind w:left="720" w:hanging="360"/>
      </w:pPr>
      <w:rPr>
        <w:rFonts w:ascii="Courier New" w:eastAsiaTheme="minorHAnsi"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2513046"/>
    <w:multiLevelType w:val="multilevel"/>
    <w:tmpl w:val="40CE8F2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5252C84"/>
    <w:multiLevelType w:val="hybridMultilevel"/>
    <w:tmpl w:val="43AED514"/>
    <w:lvl w:ilvl="0" w:tplc="E2C435E4">
      <w:numFmt w:val="bullet"/>
      <w:lvlText w:val="-"/>
      <w:lvlJc w:val="left"/>
      <w:pPr>
        <w:ind w:left="720" w:hanging="360"/>
      </w:pPr>
      <w:rPr>
        <w:rFonts w:ascii="Calibri" w:eastAsia="Calibri" w:hAnsi="Calibri" w:cs="Calibri" w:hint="default"/>
      </w:rPr>
    </w:lvl>
    <w:lvl w:ilvl="1" w:tplc="E3B8A974">
      <w:numFmt w:val="bullet"/>
      <w:lvlText w:val="•"/>
      <w:lvlJc w:val="left"/>
      <w:pPr>
        <w:ind w:left="1800" w:hanging="72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8B018EA"/>
    <w:multiLevelType w:val="hybridMultilevel"/>
    <w:tmpl w:val="0AF809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9130158"/>
    <w:multiLevelType w:val="multilevel"/>
    <w:tmpl w:val="64D49A30"/>
    <w:lvl w:ilvl="0">
      <w:start w:val="6"/>
      <w:numFmt w:val="decimal"/>
      <w:lvlText w:val="%1"/>
      <w:lvlJc w:val="left"/>
      <w:pPr>
        <w:ind w:left="405" w:hanging="405"/>
      </w:pPr>
      <w:rPr>
        <w:rFonts w:hint="default"/>
      </w:rPr>
    </w:lvl>
    <w:lvl w:ilvl="1">
      <w:start w:val="2"/>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9">
    <w:nsid w:val="29C472E5"/>
    <w:multiLevelType w:val="hybridMultilevel"/>
    <w:tmpl w:val="3D14B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B503F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D76490A"/>
    <w:multiLevelType w:val="hybridMultilevel"/>
    <w:tmpl w:val="6C7AD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0D929FC"/>
    <w:multiLevelType w:val="multilevel"/>
    <w:tmpl w:val="827AE49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A823A34"/>
    <w:multiLevelType w:val="hybridMultilevel"/>
    <w:tmpl w:val="566277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3C5F3BB9"/>
    <w:multiLevelType w:val="hybridMultilevel"/>
    <w:tmpl w:val="9BA6D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EC138DE"/>
    <w:multiLevelType w:val="hybridMultilevel"/>
    <w:tmpl w:val="CE229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77B0F41"/>
    <w:multiLevelType w:val="multilevel"/>
    <w:tmpl w:val="6F383CA4"/>
    <w:lvl w:ilvl="0">
      <w:start w:val="1"/>
      <w:numFmt w:val="decimal"/>
      <w:pStyle w:val="Heading1"/>
      <w:lvlText w:val="%1."/>
      <w:lvlJc w:val="left"/>
      <w:pPr>
        <w:tabs>
          <w:tab w:val="num" w:pos="720"/>
        </w:tabs>
        <w:ind w:left="0" w:firstLine="0"/>
      </w:pPr>
      <w:rPr>
        <w:rFonts w:hint="default"/>
      </w:rPr>
    </w:lvl>
    <w:lvl w:ilvl="1">
      <w:start w:val="1"/>
      <w:numFmt w:val="decimal"/>
      <w:pStyle w:val="Heading2"/>
      <w:lvlText w:val="%1.%2."/>
      <w:lvlJc w:val="left"/>
      <w:pPr>
        <w:tabs>
          <w:tab w:val="num" w:pos="720"/>
        </w:tabs>
        <w:ind w:left="0" w:firstLine="0"/>
      </w:pPr>
      <w:rPr>
        <w:rFonts w:hint="default"/>
        <w:b/>
        <w:color w:val="365F91" w:themeColor="accent1" w:themeShade="BF"/>
        <w:sz w:val="24"/>
        <w:szCs w:val="24"/>
      </w:rPr>
    </w:lvl>
    <w:lvl w:ilvl="2">
      <w:start w:val="1"/>
      <w:numFmt w:val="decimal"/>
      <w:pStyle w:val="Heading03"/>
      <w:lvlText w:val="%1.%2.%3."/>
      <w:lvlJc w:val="left"/>
      <w:pPr>
        <w:tabs>
          <w:tab w:val="num" w:pos="720"/>
        </w:tabs>
        <w:ind w:left="0" w:firstLine="0"/>
      </w:pPr>
      <w:rPr>
        <w:rFonts w:hint="default"/>
        <w:sz w:val="24"/>
        <w:szCs w:val="24"/>
      </w:rPr>
    </w:lvl>
    <w:lvl w:ilvl="3">
      <w:start w:val="1"/>
      <w:numFmt w:val="decimal"/>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nsid w:val="4BF652BD"/>
    <w:multiLevelType w:val="hybridMultilevel"/>
    <w:tmpl w:val="45203CD2"/>
    <w:lvl w:ilvl="0" w:tplc="D0642382">
      <w:start w:val="1"/>
      <w:numFmt w:val="decimal"/>
      <w:lvlText w:val="1.1.%1 "/>
      <w:lvlJc w:val="left"/>
      <w:pPr>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3F77A9E"/>
    <w:multiLevelType w:val="hybridMultilevel"/>
    <w:tmpl w:val="C8481092"/>
    <w:lvl w:ilvl="0" w:tplc="D0642382">
      <w:start w:val="1"/>
      <w:numFmt w:val="decimal"/>
      <w:lvlText w:val="1.1.%1 "/>
      <w:lvlJc w:val="left"/>
      <w:pPr>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A7D300F"/>
    <w:multiLevelType w:val="hybridMultilevel"/>
    <w:tmpl w:val="FB0EE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D9B5379"/>
    <w:multiLevelType w:val="multilevel"/>
    <w:tmpl w:val="E6001520"/>
    <w:lvl w:ilvl="0">
      <w:start w:val="1"/>
      <w:numFmt w:val="decimal"/>
      <w:lvlText w:val="%1."/>
      <w:lvlJc w:val="left"/>
      <w:pPr>
        <w:ind w:left="360" w:hanging="360"/>
      </w:pPr>
      <w:rPr>
        <w:rFonts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5EF104FD"/>
    <w:multiLevelType w:val="multilevel"/>
    <w:tmpl w:val="C1D218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60C41A5A"/>
    <w:multiLevelType w:val="multilevel"/>
    <w:tmpl w:val="1D801BB2"/>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5">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6"/>
  </w:num>
  <w:num w:numId="2">
    <w:abstractNumId w:val="16"/>
  </w:num>
  <w:num w:numId="3">
    <w:abstractNumId w:val="16"/>
  </w:num>
  <w:num w:numId="4">
    <w:abstractNumId w:val="16"/>
  </w:num>
  <w:num w:numId="5">
    <w:abstractNumId w:val="16"/>
  </w:num>
  <w:num w:numId="6">
    <w:abstractNumId w:val="16"/>
  </w:num>
  <w:num w:numId="7">
    <w:abstractNumId w:val="16"/>
  </w:num>
  <w:num w:numId="8">
    <w:abstractNumId w:val="16"/>
  </w:num>
  <w:num w:numId="9">
    <w:abstractNumId w:val="0"/>
  </w:num>
  <w:num w:numId="10">
    <w:abstractNumId w:val="3"/>
  </w:num>
  <w:num w:numId="11">
    <w:abstractNumId w:val="11"/>
  </w:num>
  <w:num w:numId="12">
    <w:abstractNumId w:val="14"/>
  </w:num>
  <w:num w:numId="13">
    <w:abstractNumId w:val="13"/>
  </w:num>
  <w:num w:numId="14">
    <w:abstractNumId w:val="22"/>
  </w:num>
  <w:num w:numId="15">
    <w:abstractNumId w:val="9"/>
  </w:num>
  <w:num w:numId="16">
    <w:abstractNumId w:val="19"/>
  </w:num>
  <w:num w:numId="17">
    <w:abstractNumId w:val="7"/>
  </w:num>
  <w:num w:numId="18">
    <w:abstractNumId w:val="20"/>
  </w:num>
  <w:num w:numId="19">
    <w:abstractNumId w:val="6"/>
  </w:num>
  <w:num w:numId="20">
    <w:abstractNumId w:val="8"/>
  </w:num>
  <w:num w:numId="21">
    <w:abstractNumId w:val="1"/>
  </w:num>
  <w:num w:numId="22">
    <w:abstractNumId w:val="21"/>
  </w:num>
  <w:num w:numId="23">
    <w:abstractNumId w:val="25"/>
  </w:num>
  <w:num w:numId="24">
    <w:abstractNumId w:val="26"/>
  </w:num>
  <w:num w:numId="25">
    <w:abstractNumId w:val="4"/>
  </w:num>
  <w:num w:numId="26">
    <w:abstractNumId w:val="2"/>
  </w:num>
  <w:num w:numId="27">
    <w:abstractNumId w:val="17"/>
  </w:num>
  <w:num w:numId="28">
    <w:abstractNumId w:val="18"/>
  </w:num>
  <w:num w:numId="29">
    <w:abstractNumId w:val="15"/>
  </w:num>
  <w:num w:numId="30">
    <w:abstractNumId w:val="24"/>
  </w:num>
  <w:num w:numId="31">
    <w:abstractNumId w:val="12"/>
  </w:num>
  <w:num w:numId="32">
    <w:abstractNumId w:val="5"/>
  </w:num>
  <w:num w:numId="33">
    <w:abstractNumId w:val="23"/>
  </w:num>
  <w:num w:numId="3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1B0D"/>
    <w:rsid w:val="00143F37"/>
    <w:rsid w:val="001F5839"/>
    <w:rsid w:val="002230BF"/>
    <w:rsid w:val="002230D0"/>
    <w:rsid w:val="00292C69"/>
    <w:rsid w:val="00356EFA"/>
    <w:rsid w:val="003964F1"/>
    <w:rsid w:val="0040347E"/>
    <w:rsid w:val="00420CD9"/>
    <w:rsid w:val="00564A7D"/>
    <w:rsid w:val="005A0B38"/>
    <w:rsid w:val="00781CFB"/>
    <w:rsid w:val="007907F6"/>
    <w:rsid w:val="0079092A"/>
    <w:rsid w:val="0089454A"/>
    <w:rsid w:val="008E48D0"/>
    <w:rsid w:val="009170C9"/>
    <w:rsid w:val="00A41062"/>
    <w:rsid w:val="00A42257"/>
    <w:rsid w:val="00A66BC8"/>
    <w:rsid w:val="00B16C10"/>
    <w:rsid w:val="00B24BF0"/>
    <w:rsid w:val="00B37BAB"/>
    <w:rsid w:val="00B53D02"/>
    <w:rsid w:val="00BA1B0D"/>
    <w:rsid w:val="00C54D2A"/>
    <w:rsid w:val="00C734E4"/>
    <w:rsid w:val="00C84045"/>
    <w:rsid w:val="00D52672"/>
    <w:rsid w:val="00D57826"/>
    <w:rsid w:val="00DF10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Arial"/>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34E4"/>
  </w:style>
  <w:style w:type="paragraph" w:styleId="Heading1">
    <w:name w:val="heading 1"/>
    <w:basedOn w:val="Normal"/>
    <w:next w:val="Normal"/>
    <w:link w:val="Heading1Char"/>
    <w:autoRedefine/>
    <w:uiPriority w:val="9"/>
    <w:qFormat/>
    <w:rsid w:val="00B37BAB"/>
    <w:pPr>
      <w:keepNext/>
      <w:pageBreakBefore/>
      <w:numPr>
        <w:numId w:val="8"/>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autoRedefine/>
    <w:uiPriority w:val="9"/>
    <w:qFormat/>
    <w:rsid w:val="0089454A"/>
    <w:pPr>
      <w:pageBreakBefore w:val="0"/>
      <w:numPr>
        <w:ilvl w:val="1"/>
      </w:numPr>
      <w:spacing w:before="120"/>
      <w:outlineLvl w:val="1"/>
    </w:pPr>
    <w:rPr>
      <w:bCs w:val="0"/>
      <w:iCs/>
      <w:color w:val="365F91" w:themeColor="accent1" w:themeShade="BF"/>
      <w:sz w:val="24"/>
      <w:szCs w:val="28"/>
    </w:rPr>
  </w:style>
  <w:style w:type="paragraph" w:styleId="Heading3">
    <w:name w:val="heading 3"/>
    <w:aliases w:val="h3,l3,H3,Section + Left:  0 cm,Hanging:  9.36 ch,After:  6 pt,Li......"/>
    <w:basedOn w:val="Heading2"/>
    <w:next w:val="Normal"/>
    <w:link w:val="Heading3Char"/>
    <w:rsid w:val="00BA1B0D"/>
    <w:pPr>
      <w:numPr>
        <w:ilvl w:val="0"/>
        <w:numId w:val="0"/>
      </w:numPr>
      <w:tabs>
        <w:tab w:val="num" w:pos="720"/>
      </w:tabs>
      <w:outlineLvl w:val="2"/>
    </w:pPr>
    <w:rPr>
      <w:rFonts w:cstheme="minorBidi"/>
      <w:szCs w:val="24"/>
    </w:rPr>
  </w:style>
  <w:style w:type="paragraph" w:styleId="Heading4">
    <w:name w:val="heading 4"/>
    <w:aliases w:val="h4,l4,Map Title"/>
    <w:basedOn w:val="Heading1"/>
    <w:next w:val="Normal"/>
    <w:link w:val="Heading4Char"/>
    <w:rsid w:val="00356EFA"/>
    <w:pPr>
      <w:pageBreakBefore w:val="0"/>
      <w:widowControl w:val="0"/>
      <w:numPr>
        <w:numId w:val="0"/>
      </w:numPr>
      <w:tabs>
        <w:tab w:val="num" w:pos="0"/>
      </w:tabs>
      <w:spacing w:before="120" w:after="60" w:line="240" w:lineRule="atLeast"/>
      <w:ind w:left="720" w:hanging="720"/>
      <w:outlineLvl w:val="3"/>
    </w:pPr>
    <w:rPr>
      <w:rFonts w:eastAsia="Batang" w:cs="Times New Roman"/>
      <w:b w:val="0"/>
      <w:bCs w:val="0"/>
      <w:color w:val="auto"/>
      <w:sz w:val="20"/>
      <w:szCs w:val="20"/>
      <w:lang w:eastAsia="ko-KR"/>
    </w:rPr>
  </w:style>
  <w:style w:type="paragraph" w:styleId="Heading5">
    <w:name w:val="heading 5"/>
    <w:aliases w:val="Block Label"/>
    <w:basedOn w:val="Normal"/>
    <w:next w:val="Normal"/>
    <w:link w:val="Heading5Char"/>
    <w:rsid w:val="00356EFA"/>
    <w:pPr>
      <w:widowControl w:val="0"/>
      <w:tabs>
        <w:tab w:val="num" w:pos="0"/>
      </w:tabs>
      <w:spacing w:before="240" w:after="60" w:line="240" w:lineRule="atLeast"/>
      <w:outlineLvl w:val="4"/>
    </w:pPr>
    <w:rPr>
      <w:rFonts w:ascii="Times New Roman" w:eastAsia="Batang" w:hAnsi="Times New Roman" w:cs="Times New Roman"/>
      <w:sz w:val="22"/>
      <w:szCs w:val="20"/>
      <w:lang w:eastAsia="ko-KR"/>
    </w:rPr>
  </w:style>
  <w:style w:type="paragraph" w:styleId="Heading6">
    <w:name w:val="heading 6"/>
    <w:basedOn w:val="Normal"/>
    <w:next w:val="Normal"/>
    <w:link w:val="Heading6Char"/>
    <w:rsid w:val="00356EFA"/>
    <w:pPr>
      <w:widowControl w:val="0"/>
      <w:tabs>
        <w:tab w:val="num" w:pos="0"/>
      </w:tabs>
      <w:spacing w:before="240" w:after="60" w:line="240" w:lineRule="atLeast"/>
      <w:outlineLvl w:val="5"/>
    </w:pPr>
    <w:rPr>
      <w:rFonts w:ascii="Times New Roman" w:eastAsia="Batang" w:hAnsi="Times New Roman" w:cs="Times New Roman"/>
      <w:i/>
      <w:sz w:val="22"/>
      <w:szCs w:val="20"/>
      <w:lang w:eastAsia="ko-KR"/>
    </w:rPr>
  </w:style>
  <w:style w:type="paragraph" w:styleId="Heading7">
    <w:name w:val="heading 7"/>
    <w:basedOn w:val="Normal"/>
    <w:next w:val="Normal"/>
    <w:link w:val="Heading7Char"/>
    <w:rsid w:val="00356EFA"/>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rsid w:val="00356EFA"/>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rsid w:val="00356EFA"/>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1062"/>
    <w:rPr>
      <w:rFonts w:eastAsia="Times"/>
      <w:b/>
      <w:bCs/>
      <w:color w:val="244061" w:themeColor="accent1" w:themeShade="80"/>
      <w:sz w:val="28"/>
    </w:rPr>
  </w:style>
  <w:style w:type="character" w:customStyle="1" w:styleId="Heading2Char">
    <w:name w:val="Heading 2 Char"/>
    <w:basedOn w:val="DefaultParagraphFont"/>
    <w:link w:val="Heading2"/>
    <w:uiPriority w:val="9"/>
    <w:rsid w:val="0089454A"/>
    <w:rPr>
      <w:rFonts w:eastAsia="Times"/>
      <w:b/>
      <w:iCs/>
      <w:color w:val="365F91" w:themeColor="accent1" w:themeShade="BF"/>
      <w:szCs w:val="28"/>
    </w:rPr>
  </w:style>
  <w:style w:type="character" w:customStyle="1" w:styleId="Heading3Char">
    <w:name w:val="Heading 3 Char"/>
    <w:aliases w:val="h3 Char,l3 Char,H3 Char,Section + Left:  0 cm Char,Hanging:  9.36 ch Char,After:  6 pt Char,Li...... Char"/>
    <w:basedOn w:val="DefaultParagraphFont"/>
    <w:link w:val="Heading3"/>
    <w:rsid w:val="00BA1B0D"/>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ListParagraph">
    <w:name w:val="List Paragraph"/>
    <w:basedOn w:val="Normal"/>
    <w:uiPriority w:val="34"/>
    <w:qFormat/>
    <w:rsid w:val="00BA1B0D"/>
    <w:pPr>
      <w:ind w:left="720"/>
      <w:contextualSpacing/>
    </w:pPr>
  </w:style>
  <w:style w:type="character" w:customStyle="1" w:styleId="Heading4Char">
    <w:name w:val="Heading 4 Char"/>
    <w:aliases w:val="h4 Char,l4 Char,Map Title Char"/>
    <w:basedOn w:val="DefaultParagraphFont"/>
    <w:link w:val="Heading4"/>
    <w:rsid w:val="00356EFA"/>
    <w:rPr>
      <w:rFonts w:eastAsia="Batang" w:cs="Times New Roman"/>
      <w:sz w:val="20"/>
      <w:szCs w:val="20"/>
      <w:lang w:eastAsia="ko-KR"/>
    </w:rPr>
  </w:style>
  <w:style w:type="character" w:customStyle="1" w:styleId="Heading5Char">
    <w:name w:val="Heading 5 Char"/>
    <w:aliases w:val="Block Label Char"/>
    <w:basedOn w:val="DefaultParagraphFont"/>
    <w:link w:val="Heading5"/>
    <w:rsid w:val="00356EFA"/>
    <w:rPr>
      <w:rFonts w:ascii="Times New Roman" w:eastAsia="Batang" w:hAnsi="Times New Roman" w:cs="Times New Roman"/>
      <w:sz w:val="22"/>
      <w:szCs w:val="20"/>
      <w:lang w:eastAsia="ko-KR"/>
    </w:rPr>
  </w:style>
  <w:style w:type="character" w:customStyle="1" w:styleId="Heading6Char">
    <w:name w:val="Heading 6 Char"/>
    <w:basedOn w:val="DefaultParagraphFont"/>
    <w:link w:val="Heading6"/>
    <w:rsid w:val="00356EFA"/>
    <w:rPr>
      <w:rFonts w:ascii="Times New Roman" w:eastAsia="Batang" w:hAnsi="Times New Roman" w:cs="Times New Roman"/>
      <w:i/>
      <w:sz w:val="22"/>
      <w:szCs w:val="20"/>
      <w:lang w:eastAsia="ko-KR"/>
    </w:rPr>
  </w:style>
  <w:style w:type="character" w:customStyle="1" w:styleId="Heading7Char">
    <w:name w:val="Heading 7 Char"/>
    <w:basedOn w:val="DefaultParagraphFont"/>
    <w:link w:val="Heading7"/>
    <w:rsid w:val="00356EFA"/>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356EFA"/>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356EFA"/>
    <w:rPr>
      <w:rFonts w:ascii="Times New Roman" w:eastAsia="Batang" w:hAnsi="Times New Roman" w:cs="Times New Roman"/>
      <w:b/>
      <w:i/>
      <w:sz w:val="18"/>
      <w:szCs w:val="20"/>
      <w:lang w:eastAsia="ko-KR"/>
    </w:rPr>
  </w:style>
  <w:style w:type="numbering" w:customStyle="1" w:styleId="NoList1">
    <w:name w:val="No List1"/>
    <w:next w:val="NoList"/>
    <w:uiPriority w:val="99"/>
    <w:semiHidden/>
    <w:unhideWhenUsed/>
    <w:rsid w:val="00356EFA"/>
  </w:style>
  <w:style w:type="paragraph" w:customStyle="1" w:styleId="CompanyName">
    <w:name w:val="Company Name"/>
    <w:basedOn w:val="Normal"/>
    <w:link w:val="CompanyNameChar"/>
    <w:rsid w:val="00356EFA"/>
    <w:pPr>
      <w:spacing w:after="0" w:line="240" w:lineRule="auto"/>
    </w:pPr>
    <w:rPr>
      <w:rFonts w:asciiTheme="majorHAnsi" w:eastAsiaTheme="minorEastAsia" w:hAnsiTheme="majorHAnsi" w:cstheme="minorBidi"/>
      <w:color w:val="8064A2" w:themeColor="accent4"/>
      <w:sz w:val="60"/>
      <w:szCs w:val="72"/>
    </w:rPr>
  </w:style>
  <w:style w:type="character" w:customStyle="1" w:styleId="CompanyNameChar">
    <w:name w:val="Company Name Char"/>
    <w:basedOn w:val="DefaultParagraphFont"/>
    <w:link w:val="CompanyName"/>
    <w:rsid w:val="00356EFA"/>
    <w:rPr>
      <w:rFonts w:asciiTheme="majorHAnsi" w:eastAsiaTheme="minorEastAsia" w:hAnsiTheme="majorHAnsi" w:cstheme="minorBidi"/>
      <w:color w:val="8064A2" w:themeColor="accent4"/>
      <w:sz w:val="60"/>
      <w:szCs w:val="72"/>
    </w:rPr>
  </w:style>
  <w:style w:type="paragraph" w:styleId="BalloonText">
    <w:name w:val="Balloon Text"/>
    <w:basedOn w:val="Normal"/>
    <w:link w:val="BalloonTextChar"/>
    <w:uiPriority w:val="99"/>
    <w:semiHidden/>
    <w:unhideWhenUsed/>
    <w:rsid w:val="00356EFA"/>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356EFA"/>
    <w:rPr>
      <w:rFonts w:ascii="Tahoma" w:eastAsiaTheme="minorEastAsia" w:hAnsi="Tahoma" w:cs="Tahoma"/>
      <w:sz w:val="16"/>
      <w:szCs w:val="16"/>
    </w:rPr>
  </w:style>
  <w:style w:type="paragraph" w:customStyle="1" w:styleId="ServiceText">
    <w:name w:val="Service Text"/>
    <w:basedOn w:val="Normal"/>
    <w:link w:val="ServiceTextChar"/>
    <w:rsid w:val="00356EFA"/>
    <w:pPr>
      <w:spacing w:after="0" w:line="240" w:lineRule="auto"/>
      <w:jc w:val="right"/>
    </w:pPr>
    <w:rPr>
      <w:rFonts w:asciiTheme="minorHAnsi" w:eastAsiaTheme="minorEastAsia" w:hAnsiTheme="minorHAnsi" w:cstheme="minorBidi"/>
      <w:color w:val="EAF1DD" w:themeColor="accent3" w:themeTint="33"/>
      <w:sz w:val="32"/>
      <w:szCs w:val="36"/>
    </w:rPr>
  </w:style>
  <w:style w:type="character" w:customStyle="1" w:styleId="ServiceTextChar">
    <w:name w:val="Service Text Char"/>
    <w:basedOn w:val="DefaultParagraphFont"/>
    <w:link w:val="ServiceText"/>
    <w:rsid w:val="00356EFA"/>
    <w:rPr>
      <w:rFonts w:asciiTheme="minorHAnsi" w:eastAsiaTheme="minorEastAsia" w:hAnsiTheme="minorHAnsi" w:cstheme="minorBidi"/>
      <w:color w:val="EAF1DD" w:themeColor="accent3" w:themeTint="33"/>
      <w:sz w:val="32"/>
      <w:szCs w:val="36"/>
    </w:rPr>
  </w:style>
  <w:style w:type="paragraph" w:customStyle="1" w:styleId="TagLine">
    <w:name w:val="Tag Line"/>
    <w:basedOn w:val="Normal"/>
    <w:link w:val="TagLineChar"/>
    <w:rsid w:val="00356EFA"/>
    <w:pPr>
      <w:spacing w:after="0" w:line="240" w:lineRule="auto"/>
      <w:jc w:val="right"/>
    </w:pPr>
    <w:rPr>
      <w:rFonts w:asciiTheme="minorHAnsi" w:eastAsiaTheme="minorEastAsia" w:hAnsiTheme="minorHAnsi" w:cstheme="minorBidi"/>
      <w:color w:val="C2D69B" w:themeColor="accent3" w:themeTint="99"/>
      <w:sz w:val="32"/>
      <w:szCs w:val="72"/>
    </w:rPr>
  </w:style>
  <w:style w:type="character" w:customStyle="1" w:styleId="TagLineChar">
    <w:name w:val="Tag Line Char"/>
    <w:basedOn w:val="DefaultParagraphFont"/>
    <w:link w:val="TagLine"/>
    <w:rsid w:val="00356EFA"/>
    <w:rPr>
      <w:rFonts w:asciiTheme="minorHAnsi" w:eastAsiaTheme="minorEastAsia" w:hAnsiTheme="minorHAnsi" w:cstheme="minorBidi"/>
      <w:color w:val="C2D69B" w:themeColor="accent3" w:themeTint="99"/>
      <w:sz w:val="32"/>
      <w:szCs w:val="72"/>
    </w:rPr>
  </w:style>
  <w:style w:type="paragraph" w:customStyle="1" w:styleId="Heading04">
    <w:name w:val="Heading 04"/>
    <w:basedOn w:val="Normal"/>
    <w:link w:val="Heading04Char"/>
    <w:rsid w:val="00356EFA"/>
    <w:rPr>
      <w:rFonts w:asciiTheme="minorHAnsi" w:eastAsiaTheme="minorEastAsia" w:hAnsiTheme="minorHAnsi" w:cstheme="minorBidi"/>
      <w:color w:val="948A54" w:themeColor="background2" w:themeShade="80"/>
    </w:rPr>
  </w:style>
  <w:style w:type="character" w:customStyle="1" w:styleId="Heading04Char">
    <w:name w:val="Heading 04 Char"/>
    <w:basedOn w:val="DefaultParagraphFont"/>
    <w:link w:val="Heading04"/>
    <w:rsid w:val="00356EFA"/>
    <w:rPr>
      <w:rFonts w:asciiTheme="minorHAnsi" w:eastAsiaTheme="minorEastAsia" w:hAnsiTheme="minorHAnsi" w:cstheme="minorBidi"/>
      <w:color w:val="948A54" w:themeColor="background2" w:themeShade="80"/>
    </w:rPr>
  </w:style>
  <w:style w:type="paragraph" w:customStyle="1" w:styleId="BulletText02">
    <w:name w:val="Bullet Text 02"/>
    <w:basedOn w:val="ListParagraph"/>
    <w:link w:val="BulletText02Char"/>
    <w:rsid w:val="00356EFA"/>
    <w:pPr>
      <w:spacing w:after="0" w:line="360" w:lineRule="auto"/>
      <w:ind w:left="360" w:hanging="360"/>
    </w:pPr>
    <w:rPr>
      <w:rFonts w:asciiTheme="minorHAnsi" w:eastAsiaTheme="minorEastAsia" w:hAnsiTheme="minorHAnsi" w:cstheme="minorBidi"/>
      <w:color w:val="EAF1DD" w:themeColor="accent3" w:themeTint="33"/>
      <w:sz w:val="18"/>
    </w:rPr>
  </w:style>
  <w:style w:type="character" w:customStyle="1" w:styleId="BulletText02Char">
    <w:name w:val="Bullet Text 02 Char"/>
    <w:basedOn w:val="DefaultParagraphFont"/>
    <w:link w:val="BulletText02"/>
    <w:rsid w:val="00356EFA"/>
    <w:rPr>
      <w:rFonts w:asciiTheme="minorHAnsi" w:eastAsiaTheme="minorEastAsia" w:hAnsiTheme="minorHAnsi" w:cstheme="minorBidi"/>
      <w:color w:val="EAF1DD" w:themeColor="accent3" w:themeTint="33"/>
      <w:sz w:val="18"/>
    </w:rPr>
  </w:style>
  <w:style w:type="character" w:styleId="PlaceholderText">
    <w:name w:val="Placeholder Text"/>
    <w:basedOn w:val="DefaultParagraphFont"/>
    <w:uiPriority w:val="99"/>
    <w:semiHidden/>
    <w:rsid w:val="00356EFA"/>
    <w:rPr>
      <w:color w:val="808080"/>
    </w:rPr>
  </w:style>
  <w:style w:type="paragraph" w:customStyle="1" w:styleId="Heading01">
    <w:name w:val="Heading 01"/>
    <w:basedOn w:val="Normal"/>
    <w:link w:val="Heading01Char"/>
    <w:rsid w:val="00356EFA"/>
    <w:pPr>
      <w:spacing w:line="240" w:lineRule="auto"/>
    </w:pPr>
    <w:rPr>
      <w:rFonts w:asciiTheme="majorHAnsi" w:eastAsiaTheme="minorEastAsia" w:hAnsiTheme="majorHAnsi" w:cstheme="minorBidi"/>
      <w:color w:val="403152" w:themeColor="accent4" w:themeShade="80"/>
      <w:sz w:val="36"/>
    </w:rPr>
  </w:style>
  <w:style w:type="character" w:customStyle="1" w:styleId="Heading01Char">
    <w:name w:val="Heading 01 Char"/>
    <w:basedOn w:val="DefaultParagraphFont"/>
    <w:link w:val="Heading01"/>
    <w:rsid w:val="00356EFA"/>
    <w:rPr>
      <w:rFonts w:asciiTheme="majorHAnsi" w:eastAsiaTheme="minorEastAsia" w:hAnsiTheme="majorHAnsi" w:cstheme="minorBidi"/>
      <w:color w:val="403152" w:themeColor="accent4" w:themeShade="80"/>
      <w:sz w:val="36"/>
    </w:rPr>
  </w:style>
  <w:style w:type="paragraph" w:customStyle="1" w:styleId="Heading02">
    <w:name w:val="Heading 02"/>
    <w:basedOn w:val="Normal"/>
    <w:link w:val="Heading02Char"/>
    <w:rsid w:val="00356EFA"/>
    <w:pPr>
      <w:spacing w:line="240" w:lineRule="auto"/>
    </w:pPr>
    <w:rPr>
      <w:rFonts w:asciiTheme="majorHAnsi" w:eastAsiaTheme="minorEastAsia" w:hAnsiTheme="majorHAnsi" w:cstheme="minorBidi"/>
      <w:color w:val="5F497A" w:themeColor="accent4" w:themeShade="BF"/>
      <w:sz w:val="22"/>
    </w:rPr>
  </w:style>
  <w:style w:type="character" w:customStyle="1" w:styleId="Heading02Char">
    <w:name w:val="Heading 02 Char"/>
    <w:basedOn w:val="DefaultParagraphFont"/>
    <w:link w:val="Heading02"/>
    <w:rsid w:val="00356EFA"/>
    <w:rPr>
      <w:rFonts w:asciiTheme="majorHAnsi" w:eastAsiaTheme="minorEastAsia" w:hAnsiTheme="majorHAnsi" w:cstheme="minorBidi"/>
      <w:color w:val="5F497A" w:themeColor="accent4" w:themeShade="BF"/>
      <w:sz w:val="22"/>
    </w:rPr>
  </w:style>
  <w:style w:type="paragraph" w:customStyle="1" w:styleId="Heading03">
    <w:name w:val="Heading 03"/>
    <w:basedOn w:val="Heading2"/>
    <w:next w:val="Normal"/>
    <w:link w:val="Heading03Char"/>
    <w:qFormat/>
    <w:rsid w:val="00356EFA"/>
    <w:pPr>
      <w:numPr>
        <w:ilvl w:val="2"/>
      </w:numPr>
    </w:pPr>
  </w:style>
  <w:style w:type="character" w:customStyle="1" w:styleId="Heading03Char">
    <w:name w:val="Heading 03 Char"/>
    <w:basedOn w:val="DefaultParagraphFont"/>
    <w:link w:val="Heading03"/>
    <w:rsid w:val="00356EFA"/>
    <w:rPr>
      <w:rFonts w:eastAsia="Times"/>
      <w:b/>
      <w:iCs/>
      <w:color w:val="365F91" w:themeColor="accent1" w:themeShade="BF"/>
      <w:szCs w:val="28"/>
    </w:rPr>
  </w:style>
  <w:style w:type="paragraph" w:customStyle="1" w:styleId="BulletText">
    <w:name w:val="Bullet Text"/>
    <w:basedOn w:val="ListParagraph"/>
    <w:link w:val="BulletTextChar"/>
    <w:rsid w:val="00356EFA"/>
    <w:pPr>
      <w:spacing w:line="312" w:lineRule="auto"/>
      <w:ind w:hanging="360"/>
    </w:pPr>
    <w:rPr>
      <w:rFonts w:asciiTheme="minorHAnsi" w:eastAsiaTheme="minorEastAsia" w:hAnsiTheme="minorHAnsi" w:cstheme="minorBidi"/>
      <w:color w:val="000000" w:themeColor="text1"/>
      <w:sz w:val="18"/>
    </w:rPr>
  </w:style>
  <w:style w:type="character" w:customStyle="1" w:styleId="BulletTextChar">
    <w:name w:val="Bullet Text Char"/>
    <w:basedOn w:val="DefaultParagraphFont"/>
    <w:link w:val="BulletText"/>
    <w:rsid w:val="00356EFA"/>
    <w:rPr>
      <w:rFonts w:asciiTheme="minorHAnsi" w:eastAsiaTheme="minorEastAsia" w:hAnsiTheme="minorHAnsi" w:cstheme="minorBidi"/>
      <w:color w:val="000000" w:themeColor="text1"/>
      <w:sz w:val="18"/>
    </w:rPr>
  </w:style>
  <w:style w:type="paragraph" w:customStyle="1" w:styleId="CompanyNameSmall">
    <w:name w:val="Company Name Small"/>
    <w:basedOn w:val="Normal"/>
    <w:link w:val="CompanyNameSmallChar"/>
    <w:rsid w:val="00356EFA"/>
    <w:pPr>
      <w:spacing w:after="240" w:line="240" w:lineRule="auto"/>
    </w:pPr>
    <w:rPr>
      <w:rFonts w:asciiTheme="minorHAnsi" w:eastAsiaTheme="minorEastAsia" w:hAnsiTheme="minorHAnsi" w:cstheme="minorBidi"/>
      <w:color w:val="C4BC96" w:themeColor="background2" w:themeShade="BF"/>
      <w:sz w:val="36"/>
      <w:szCs w:val="48"/>
    </w:rPr>
  </w:style>
  <w:style w:type="character" w:customStyle="1" w:styleId="CompanyNameSmallChar">
    <w:name w:val="Company Name Small Char"/>
    <w:basedOn w:val="DefaultParagraphFont"/>
    <w:link w:val="CompanyNameSmall"/>
    <w:rsid w:val="00356EFA"/>
    <w:rPr>
      <w:rFonts w:asciiTheme="minorHAnsi" w:eastAsiaTheme="minorEastAsia" w:hAnsiTheme="minorHAnsi" w:cstheme="minorBidi"/>
      <w:color w:val="C4BC96" w:themeColor="background2" w:themeShade="BF"/>
      <w:sz w:val="36"/>
      <w:szCs w:val="48"/>
    </w:rPr>
  </w:style>
  <w:style w:type="paragraph" w:customStyle="1" w:styleId="CompanyAddress">
    <w:name w:val="Company Address"/>
    <w:basedOn w:val="Normal"/>
    <w:link w:val="CompanyAddressChar"/>
    <w:rsid w:val="00356EFA"/>
    <w:pPr>
      <w:spacing w:after="0" w:line="240" w:lineRule="auto"/>
    </w:pPr>
    <w:rPr>
      <w:rFonts w:asciiTheme="minorHAnsi" w:eastAsiaTheme="minorEastAsia" w:hAnsiTheme="minorHAnsi" w:cstheme="minorBidi"/>
      <w:color w:val="EAF1DD" w:themeColor="accent3" w:themeTint="33"/>
      <w:sz w:val="22"/>
    </w:rPr>
  </w:style>
  <w:style w:type="character" w:customStyle="1" w:styleId="CompanyAddressChar">
    <w:name w:val="Company Address Char"/>
    <w:basedOn w:val="DefaultParagraphFont"/>
    <w:link w:val="CompanyAddress"/>
    <w:rsid w:val="00356EFA"/>
    <w:rPr>
      <w:rFonts w:asciiTheme="minorHAnsi" w:eastAsiaTheme="minorEastAsia" w:hAnsiTheme="minorHAnsi" w:cstheme="minorBidi"/>
      <w:color w:val="EAF1DD" w:themeColor="accent3" w:themeTint="33"/>
      <w:sz w:val="22"/>
    </w:rPr>
  </w:style>
  <w:style w:type="paragraph" w:styleId="Header">
    <w:name w:val="header"/>
    <w:basedOn w:val="Normal"/>
    <w:link w:val="Head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HeaderChar">
    <w:name w:val="Header Char"/>
    <w:basedOn w:val="DefaultParagraphFont"/>
    <w:link w:val="Header"/>
    <w:uiPriority w:val="99"/>
    <w:rsid w:val="00356EFA"/>
    <w:rPr>
      <w:rFonts w:asciiTheme="minorHAnsi" w:eastAsiaTheme="minorEastAsia" w:hAnsiTheme="minorHAnsi" w:cstheme="minorBidi"/>
      <w:sz w:val="22"/>
    </w:rPr>
  </w:style>
  <w:style w:type="paragraph" w:styleId="Footer">
    <w:name w:val="footer"/>
    <w:basedOn w:val="Normal"/>
    <w:link w:val="Foot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FooterChar">
    <w:name w:val="Footer Char"/>
    <w:basedOn w:val="DefaultParagraphFont"/>
    <w:link w:val="Footer"/>
    <w:uiPriority w:val="99"/>
    <w:rsid w:val="00356EFA"/>
    <w:rPr>
      <w:rFonts w:asciiTheme="minorHAnsi" w:eastAsiaTheme="minorEastAsia" w:hAnsiTheme="minorHAnsi" w:cstheme="minorBidi"/>
      <w:sz w:val="22"/>
    </w:rPr>
  </w:style>
  <w:style w:type="character" w:styleId="Hyperlink">
    <w:name w:val="Hyperlink"/>
    <w:uiPriority w:val="99"/>
    <w:rsid w:val="00356EFA"/>
    <w:rPr>
      <w:color w:val="0000FF"/>
      <w:u w:val="single"/>
    </w:rPr>
  </w:style>
  <w:style w:type="paragraph" w:styleId="TOC1">
    <w:name w:val="toc 1"/>
    <w:basedOn w:val="Normal"/>
    <w:next w:val="Normal"/>
    <w:autoRedefine/>
    <w:uiPriority w:val="39"/>
    <w:rsid w:val="00356EFA"/>
    <w:pPr>
      <w:tabs>
        <w:tab w:val="left" w:pos="480"/>
        <w:tab w:val="right" w:leader="dot" w:pos="9360"/>
      </w:tabs>
      <w:spacing w:before="20" w:after="20" w:line="240" w:lineRule="auto"/>
    </w:pPr>
    <w:rPr>
      <w:rFonts w:eastAsia="Times New Roman" w:cs="Times New Roman"/>
      <w:bCs/>
      <w:sz w:val="28"/>
      <w:szCs w:val="28"/>
    </w:rPr>
  </w:style>
  <w:style w:type="paragraph" w:customStyle="1" w:styleId="TableHeading">
    <w:name w:val="TableHeading"/>
    <w:basedOn w:val="Normal"/>
    <w:link w:val="TableHeadingChar"/>
    <w:rsid w:val="00356EFA"/>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356EFA"/>
    <w:rPr>
      <w:rFonts w:ascii="Verdana" w:eastAsia="Times New Roman" w:hAnsi="Verdana" w:cs="Times New Roman"/>
      <w:b/>
      <w:bCs/>
      <w:sz w:val="20"/>
      <w:szCs w:val="20"/>
    </w:rPr>
  </w:style>
  <w:style w:type="paragraph" w:customStyle="1" w:styleId="TableRow">
    <w:name w:val="TableRow"/>
    <w:basedOn w:val="Normal"/>
    <w:rsid w:val="00356EFA"/>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356EFA"/>
    <w:pPr>
      <w:spacing w:after="100"/>
      <w:ind w:left="220"/>
    </w:pPr>
    <w:rPr>
      <w:rFonts w:asciiTheme="minorHAnsi" w:hAnsiTheme="minorHAnsi" w:cstheme="minorBidi"/>
      <w:sz w:val="22"/>
    </w:rPr>
  </w:style>
  <w:style w:type="paragraph" w:styleId="TOC3">
    <w:name w:val="toc 3"/>
    <w:basedOn w:val="Normal"/>
    <w:next w:val="Normal"/>
    <w:autoRedefine/>
    <w:uiPriority w:val="39"/>
    <w:unhideWhenUsed/>
    <w:rsid w:val="00356EFA"/>
    <w:pPr>
      <w:spacing w:after="100"/>
      <w:ind w:left="440"/>
    </w:pPr>
    <w:rPr>
      <w:rFonts w:asciiTheme="minorHAnsi" w:hAnsiTheme="minorHAnsi" w:cstheme="minorBidi"/>
      <w:sz w:val="22"/>
    </w:rPr>
  </w:style>
  <w:style w:type="paragraph" w:styleId="BodyText">
    <w:name w:val="Body Text"/>
    <w:basedOn w:val="Normal"/>
    <w:link w:val="BodyTextChar"/>
    <w:uiPriority w:val="99"/>
    <w:rsid w:val="00356EFA"/>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356EFA"/>
    <w:rPr>
      <w:rFonts w:ascii="Times New Roman" w:eastAsia="Batang" w:hAnsi="Times New Roman" w:cs="Times New Roman"/>
      <w:sz w:val="20"/>
      <w:szCs w:val="20"/>
      <w:lang w:eastAsia="ko-KR"/>
    </w:rPr>
  </w:style>
  <w:style w:type="paragraph" w:styleId="Title">
    <w:name w:val="Title"/>
    <w:basedOn w:val="Normal"/>
    <w:next w:val="Normal"/>
    <w:link w:val="TitleChar"/>
    <w:rsid w:val="00356EFA"/>
    <w:pPr>
      <w:widowControl w:val="0"/>
      <w:spacing w:after="0" w:line="240" w:lineRule="auto"/>
      <w:jc w:val="center"/>
    </w:pPr>
    <w:rPr>
      <w:rFonts w:eastAsia="Batang" w:cs="Times New Roman"/>
      <w:b/>
      <w:sz w:val="36"/>
      <w:szCs w:val="20"/>
      <w:lang w:eastAsia="ko-KR"/>
    </w:rPr>
  </w:style>
  <w:style w:type="character" w:customStyle="1" w:styleId="TitleChar">
    <w:name w:val="Title Char"/>
    <w:basedOn w:val="DefaultParagraphFont"/>
    <w:link w:val="Title"/>
    <w:rsid w:val="00356EFA"/>
    <w:rPr>
      <w:rFonts w:eastAsia="Batang" w:cs="Times New Roman"/>
      <w:b/>
      <w:sz w:val="36"/>
      <w:szCs w:val="20"/>
      <w:lang w:eastAsia="ko-KR"/>
    </w:rPr>
  </w:style>
  <w:style w:type="paragraph" w:customStyle="1" w:styleId="GlossaryEntry">
    <w:name w:val="Glossary Entry"/>
    <w:basedOn w:val="BodyText"/>
    <w:rsid w:val="00356EFA"/>
    <w:pPr>
      <w:keepLines w:val="0"/>
      <w:widowControl/>
      <w:spacing w:after="240"/>
      <w:ind w:left="0"/>
      <w:jc w:val="both"/>
    </w:pPr>
    <w:rPr>
      <w:rFonts w:ascii="Arial" w:hAnsi="Arial"/>
      <w:spacing w:val="-5"/>
      <w:lang w:eastAsia="en-US"/>
    </w:rPr>
  </w:style>
  <w:style w:type="paragraph" w:customStyle="1" w:styleId="Tabletext">
    <w:name w:val="Tabletext"/>
    <w:basedOn w:val="Normal"/>
    <w:rsid w:val="00356EFA"/>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356EFA"/>
    <w:pPr>
      <w:spacing w:after="0" w:line="240" w:lineRule="exact"/>
    </w:pPr>
    <w:rPr>
      <w:rFonts w:eastAsia="Batang" w:cs="Times New Roman"/>
      <w:i/>
      <w:sz w:val="22"/>
      <w:szCs w:val="20"/>
      <w:lang w:eastAsia="ko-KR"/>
    </w:rPr>
  </w:style>
  <w:style w:type="character" w:customStyle="1" w:styleId="shorttext">
    <w:name w:val="short_text"/>
    <w:basedOn w:val="DefaultParagraphFont"/>
    <w:rsid w:val="00356EFA"/>
  </w:style>
  <w:style w:type="paragraph" w:styleId="NormalWeb">
    <w:name w:val="Normal (Web)"/>
    <w:basedOn w:val="Normal"/>
    <w:uiPriority w:val="99"/>
    <w:unhideWhenUsed/>
    <w:rsid w:val="00356EFA"/>
    <w:pPr>
      <w:spacing w:before="100" w:beforeAutospacing="1" w:after="100" w:afterAutospacing="1" w:line="240" w:lineRule="auto"/>
    </w:pPr>
    <w:rPr>
      <w:rFonts w:ascii="Times New Roman" w:eastAsia="Times New Roman" w:hAnsi="Times New Roman" w:cs="Times New Roman"/>
      <w:szCs w:val="24"/>
    </w:rPr>
  </w:style>
  <w:style w:type="character" w:customStyle="1" w:styleId="hps">
    <w:name w:val="hps"/>
    <w:basedOn w:val="DefaultParagraphFont"/>
    <w:rsid w:val="00356EFA"/>
  </w:style>
  <w:style w:type="paragraph" w:customStyle="1" w:styleId="SPMPBodyText">
    <w:name w:val="SPMP Body Text"/>
    <w:basedOn w:val="Normal"/>
    <w:rsid w:val="00356EFA"/>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356EFA"/>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356EFA"/>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356EFA"/>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356EFA"/>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356EFA"/>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356EFA"/>
    <w:pPr>
      <w:spacing w:after="0" w:line="240" w:lineRule="auto"/>
    </w:pPr>
    <w:rPr>
      <w:rFonts w:ascii="Times New Roman" w:eastAsia="Times New Roman" w:hAnsi="Times New Roman" w:cs="Times New Roman"/>
      <w:sz w:val="20"/>
      <w:szCs w:val="20"/>
    </w:rPr>
  </w:style>
  <w:style w:type="character" w:customStyle="1" w:styleId="NoteHeadingChar1">
    <w:name w:val="Note Heading Char1"/>
    <w:basedOn w:val="DefaultParagraphFont"/>
    <w:uiPriority w:val="99"/>
    <w:semiHidden/>
    <w:rsid w:val="00356EFA"/>
  </w:style>
  <w:style w:type="paragraph" w:styleId="Caption">
    <w:name w:val="caption"/>
    <w:basedOn w:val="Normal"/>
    <w:next w:val="Normal"/>
    <w:uiPriority w:val="35"/>
    <w:rsid w:val="00356EFA"/>
    <w:pPr>
      <w:spacing w:before="120" w:after="120" w:line="240" w:lineRule="auto"/>
    </w:pPr>
    <w:rPr>
      <w:rFonts w:ascii="Times New Roman" w:eastAsia="Times New Roman" w:hAnsi="Times New Roman" w:cs="Times New Roman"/>
      <w:b/>
      <w:szCs w:val="20"/>
    </w:rPr>
  </w:style>
  <w:style w:type="paragraph" w:customStyle="1" w:styleId="Bullet">
    <w:name w:val="Bullet"/>
    <w:basedOn w:val="Normal"/>
    <w:rsid w:val="00356EFA"/>
    <w:pPr>
      <w:tabs>
        <w:tab w:val="num" w:pos="360"/>
      </w:tabs>
      <w:spacing w:after="60" w:line="240" w:lineRule="auto"/>
      <w:ind w:left="360" w:hanging="360"/>
    </w:pPr>
    <w:rPr>
      <w:rFonts w:ascii="Times New Roman" w:eastAsia="Batang" w:hAnsi="Times New Roman" w:cs="Times New Roman"/>
      <w:szCs w:val="20"/>
    </w:rPr>
  </w:style>
  <w:style w:type="paragraph" w:styleId="BodyText2">
    <w:name w:val="Body Text 2"/>
    <w:basedOn w:val="Normal"/>
    <w:link w:val="BodyText2Char"/>
    <w:unhideWhenUsed/>
    <w:rsid w:val="00356EFA"/>
    <w:pPr>
      <w:spacing w:after="120" w:line="480" w:lineRule="auto"/>
    </w:pPr>
    <w:rPr>
      <w:rFonts w:asciiTheme="minorHAnsi" w:hAnsiTheme="minorHAnsi" w:cstheme="minorBidi"/>
      <w:sz w:val="22"/>
    </w:rPr>
  </w:style>
  <w:style w:type="character" w:customStyle="1" w:styleId="BodyText2Char">
    <w:name w:val="Body Text 2 Char"/>
    <w:basedOn w:val="DefaultParagraphFont"/>
    <w:link w:val="BodyText2"/>
    <w:rsid w:val="00356EFA"/>
    <w:rPr>
      <w:rFonts w:asciiTheme="minorHAnsi" w:hAnsiTheme="minorHAnsi" w:cstheme="minorBidi"/>
      <w:sz w:val="22"/>
    </w:rPr>
  </w:style>
  <w:style w:type="paragraph" w:customStyle="1" w:styleId="TOC20">
    <w:name w:val="TOC#2"/>
    <w:basedOn w:val="Normal"/>
    <w:rsid w:val="00356EFA"/>
    <w:pPr>
      <w:tabs>
        <w:tab w:val="left" w:pos="800"/>
        <w:tab w:val="right" w:leader="dot" w:pos="8630"/>
      </w:tabs>
      <w:spacing w:after="0" w:line="240" w:lineRule="auto"/>
    </w:pPr>
    <w:rPr>
      <w:rFonts w:eastAsia="Batang" w:cs="Times New Roman"/>
      <w:noProof/>
      <w:sz w:val="22"/>
      <w:szCs w:val="20"/>
    </w:rPr>
  </w:style>
  <w:style w:type="paragraph" w:customStyle="1" w:styleId="SecHeading">
    <w:name w:val="SecHeading"/>
    <w:basedOn w:val="Heading2"/>
    <w:rsid w:val="00356EFA"/>
    <w:pPr>
      <w:widowControl w:val="0"/>
      <w:numPr>
        <w:ilvl w:val="0"/>
        <w:numId w:val="0"/>
      </w:numPr>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iCs w:val="0"/>
      <w:color w:val="000000"/>
      <w:szCs w:val="20"/>
    </w:rPr>
  </w:style>
  <w:style w:type="table" w:styleId="LightList-Accent3">
    <w:name w:val="Light List Accent 3"/>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leHeader">
    <w:name w:val="Table Header"/>
    <w:rsid w:val="00356EFA"/>
    <w:pPr>
      <w:suppressAutoHyphens/>
      <w:spacing w:before="60" w:after="0" w:line="240" w:lineRule="auto"/>
      <w:jc w:val="center"/>
    </w:pPr>
    <w:rPr>
      <w:rFonts w:eastAsia="Times New Roman"/>
      <w:b/>
      <w:bCs/>
      <w:sz w:val="20"/>
      <w:szCs w:val="20"/>
      <w:lang w:eastAsia="ar-SA"/>
    </w:rPr>
  </w:style>
  <w:style w:type="paragraph" w:customStyle="1" w:styleId="tabletext1">
    <w:name w:val="tabletext"/>
    <w:rsid w:val="00356EFA"/>
    <w:pPr>
      <w:suppressAutoHyphens/>
      <w:spacing w:before="20" w:after="20" w:line="240" w:lineRule="auto"/>
    </w:pPr>
    <w:rPr>
      <w:rFonts w:eastAsia="Times New Roman" w:cs="Times New Roman"/>
      <w:sz w:val="20"/>
      <w:szCs w:val="20"/>
      <w:lang w:eastAsia="ar-SA"/>
    </w:rPr>
  </w:style>
  <w:style w:type="paragraph" w:customStyle="1" w:styleId="Paragraph">
    <w:name w:val="Paragraph"/>
    <w:rsid w:val="00356EFA"/>
    <w:pPr>
      <w:suppressAutoHyphens/>
      <w:spacing w:before="240" w:after="0" w:line="240" w:lineRule="auto"/>
    </w:pPr>
    <w:rPr>
      <w:rFonts w:ascii="Times New Roman" w:eastAsia="MS Mincho" w:hAnsi="Times New Roman" w:cs="Times New Roman"/>
      <w:szCs w:val="20"/>
      <w:lang w:eastAsia="ar-SA"/>
    </w:rPr>
  </w:style>
  <w:style w:type="table" w:styleId="LightGrid-Accent5">
    <w:name w:val="Light Grid Accent 5"/>
    <w:basedOn w:val="TableNormal"/>
    <w:uiPriority w:val="62"/>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Heading">
    <w:name w:val="TOC Heading"/>
    <w:basedOn w:val="Heading1"/>
    <w:next w:val="Normal"/>
    <w:uiPriority w:val="39"/>
    <w:semiHidden/>
    <w:unhideWhenUsed/>
    <w:qFormat/>
    <w:rsid w:val="00356EF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table" w:styleId="LightList-Accent4">
    <w:name w:val="Light List Accent 4"/>
    <w:basedOn w:val="TableNormal"/>
    <w:uiPriority w:val="61"/>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MediumShading1-Accent2">
    <w:name w:val="Medium Shading 1 Accent 2"/>
    <w:basedOn w:val="TableNormal"/>
    <w:uiPriority w:val="63"/>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ghtShading-Accent4">
    <w:name w:val="Light Shading Accent 4"/>
    <w:basedOn w:val="TableNormal"/>
    <w:uiPriority w:val="60"/>
    <w:rsid w:val="00356EFA"/>
    <w:pPr>
      <w:spacing w:after="0" w:line="240" w:lineRule="auto"/>
    </w:pPr>
    <w:rPr>
      <w:rFonts w:asciiTheme="minorHAnsi" w:eastAsiaTheme="minorEastAsia" w:hAnsiTheme="minorHAnsi" w:cstheme="minorBidi"/>
      <w:color w:val="5F497A" w:themeColor="accent4" w:themeShade="BF"/>
      <w:sz w:val="22"/>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Grid-Accent4">
    <w:name w:val="Light Grid Accent 4"/>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paragraph" w:customStyle="1" w:styleId="ByLine">
    <w:name w:val="ByLine"/>
    <w:basedOn w:val="Title"/>
    <w:rsid w:val="00356EFA"/>
    <w:pPr>
      <w:widowControl/>
      <w:spacing w:before="240" w:after="720"/>
      <w:jc w:val="right"/>
    </w:pPr>
    <w:rPr>
      <w:rFonts w:eastAsia="Times New Roman"/>
      <w:kern w:val="28"/>
      <w:sz w:val="28"/>
      <w:lang w:eastAsia="en-US"/>
    </w:rPr>
  </w:style>
  <w:style w:type="paragraph" w:customStyle="1" w:styleId="TOCEntry">
    <w:name w:val="TOCEntry"/>
    <w:basedOn w:val="Normal"/>
    <w:rsid w:val="00356EFA"/>
    <w:pPr>
      <w:keepNext/>
      <w:keepLines/>
      <w:spacing w:before="120" w:after="240" w:line="240" w:lineRule="atLeast"/>
    </w:pPr>
    <w:rPr>
      <w:rFonts w:ascii="Times" w:eastAsia="Times New Roman" w:hAnsi="Times" w:cs="Times New Roman"/>
      <w:b/>
      <w:sz w:val="36"/>
      <w:szCs w:val="20"/>
    </w:rPr>
  </w:style>
  <w:style w:type="table" w:styleId="TableGrid">
    <w:name w:val="Table Grid"/>
    <w:basedOn w:val="TableNormal"/>
    <w:uiPriority w:val="59"/>
    <w:rsid w:val="00356EFA"/>
    <w:pPr>
      <w:spacing w:after="0" w:line="240" w:lineRule="auto"/>
    </w:pPr>
    <w:rPr>
      <w:rFonts w:ascii="Calibri" w:eastAsia="Times New Roman" w:hAnsi="Calibri" w:cs="Times New Roman"/>
      <w:sz w:val="20"/>
      <w:szCs w:val="20"/>
      <w:lang w:val="vi-VN" w:eastAsia="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Spacing">
    <w:name w:val="No Spacing"/>
    <w:link w:val="NoSpacingChar"/>
    <w:uiPriority w:val="1"/>
    <w:rsid w:val="00356EFA"/>
    <w:pPr>
      <w:spacing w:after="0" w:line="240" w:lineRule="auto"/>
    </w:pPr>
    <w:rPr>
      <w:rFonts w:ascii="Calibri" w:eastAsia="Times New Roman" w:hAnsi="Calibri" w:cs="Times New Roman"/>
      <w:sz w:val="22"/>
    </w:rPr>
  </w:style>
  <w:style w:type="character" w:customStyle="1" w:styleId="NoSpacingChar">
    <w:name w:val="No Spacing Char"/>
    <w:link w:val="NoSpacing"/>
    <w:uiPriority w:val="1"/>
    <w:rsid w:val="00356EFA"/>
    <w:rPr>
      <w:rFonts w:ascii="Calibri" w:eastAsia="Times New Roman" w:hAnsi="Calibri" w:cs="Times New Roman"/>
      <w:sz w:val="22"/>
    </w:rPr>
  </w:style>
  <w:style w:type="character" w:styleId="Emphasis">
    <w:name w:val="Emphasis"/>
    <w:uiPriority w:val="20"/>
    <w:rsid w:val="00356EFA"/>
    <w:rPr>
      <w:i/>
      <w:iCs/>
    </w:rPr>
  </w:style>
  <w:style w:type="table" w:styleId="ColorfulList-Accent1">
    <w:name w:val="Colorful List Accent 1"/>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6">
    <w:name w:val="Colorful List Accent 6"/>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MediumGrid2-Accent5">
    <w:name w:val="Medium Grid 2 Accent 5"/>
    <w:basedOn w:val="TableNormal"/>
    <w:uiPriority w:val="68"/>
    <w:rsid w:val="00356EFA"/>
    <w:pPr>
      <w:spacing w:after="0" w:line="240" w:lineRule="auto"/>
    </w:pPr>
    <w:rPr>
      <w:rFonts w:asciiTheme="majorHAnsi" w:eastAsiaTheme="majorEastAsia" w:hAnsiTheme="majorHAnsi" w:cstheme="majorBidi"/>
      <w:color w:val="002060"/>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LightShading-Accent1">
    <w:name w:val="Light Shading Accent 1"/>
    <w:basedOn w:val="TableNormal"/>
    <w:uiPriority w:val="60"/>
    <w:rsid w:val="00356EFA"/>
    <w:pPr>
      <w:spacing w:after="0" w:line="240" w:lineRule="auto"/>
    </w:pPr>
    <w:rPr>
      <w:rFonts w:asciiTheme="minorHAnsi" w:eastAsiaTheme="minorEastAsia" w:hAnsiTheme="minorHAnsi" w:cstheme="minorBidi"/>
      <w:color w:val="365F91" w:themeColor="accent1" w:themeShade="BF"/>
      <w:sz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2">
    <w:name w:val="Light Grid Accent 2"/>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List-Accent2">
    <w:name w:val="Light List Accent 2"/>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Grid-Accent3">
    <w:name w:val="Light Grid Accent 3"/>
    <w:basedOn w:val="TableNormal"/>
    <w:uiPriority w:val="62"/>
    <w:rsid w:val="00356EFA"/>
    <w:pPr>
      <w:spacing w:after="0" w:line="240" w:lineRule="auto"/>
    </w:pPr>
    <w:rPr>
      <w:rFonts w:ascii="Times New Roman" w:hAnsi="Times New Roman" w:cstheme="minorBidi"/>
      <w:sz w:val="22"/>
      <w:lang w:val="vi-VN"/>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MediumShading1-Accent5">
    <w:name w:val="Medium Shading 1 Accent 5"/>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ghtShading-Accent5">
    <w:name w:val="Light Shading Accent 5"/>
    <w:basedOn w:val="TableNormal"/>
    <w:uiPriority w:val="60"/>
    <w:rsid w:val="00356EFA"/>
    <w:pPr>
      <w:spacing w:after="0" w:line="240" w:lineRule="auto"/>
    </w:pPr>
    <w:rPr>
      <w:rFonts w:asciiTheme="minorHAnsi" w:eastAsiaTheme="minorEastAsia" w:hAnsiTheme="minorHAnsi" w:cstheme="minorBidi"/>
      <w:color w:val="31849B" w:themeColor="accent5" w:themeShade="BF"/>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List2-Accent2">
    <w:name w:val="Medium List 2 Accent 2"/>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2">
    <w:name w:val="Medium Grid 2 Accent 2"/>
    <w:basedOn w:val="TableNormal"/>
    <w:uiPriority w:val="68"/>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olorfulShading-Accent5">
    <w:name w:val="Colorful Shading Accent 5"/>
    <w:basedOn w:val="TableNormal"/>
    <w:uiPriority w:val="71"/>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LightShading-Accent11">
    <w:name w:val="Light Shading - Accent 11"/>
    <w:basedOn w:val="TableNormal"/>
    <w:uiPriority w:val="60"/>
    <w:rsid w:val="00356EFA"/>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Grid3-Accent1">
    <w:name w:val="Medium Grid 3 Accent 1"/>
    <w:basedOn w:val="TableNormal"/>
    <w:uiPriority w:val="69"/>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356EFA"/>
    <w:pPr>
      <w:spacing w:after="0" w:line="240" w:lineRule="auto"/>
    </w:pPr>
    <w:rPr>
      <w:rFonts w:ascii="Calibri" w:eastAsia="Calibri" w:hAnsi="Calibri" w:cs="Times New Roman"/>
      <w:sz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TOC4">
    <w:name w:val="toc 4"/>
    <w:basedOn w:val="Normal"/>
    <w:next w:val="Normal"/>
    <w:autoRedefine/>
    <w:uiPriority w:val="39"/>
    <w:unhideWhenUsed/>
    <w:rsid w:val="00356EFA"/>
    <w:pPr>
      <w:spacing w:after="100"/>
      <w:ind w:left="660"/>
    </w:pPr>
    <w:rPr>
      <w:rFonts w:ascii="Calibri" w:eastAsia="Times New Roman" w:hAnsi="Calibri" w:cs="Times New Roman"/>
      <w:sz w:val="22"/>
    </w:rPr>
  </w:style>
  <w:style w:type="paragraph" w:styleId="TOC5">
    <w:name w:val="toc 5"/>
    <w:basedOn w:val="Normal"/>
    <w:next w:val="Normal"/>
    <w:autoRedefine/>
    <w:uiPriority w:val="39"/>
    <w:unhideWhenUsed/>
    <w:rsid w:val="00356EFA"/>
    <w:pPr>
      <w:spacing w:after="100"/>
      <w:ind w:left="880"/>
    </w:pPr>
    <w:rPr>
      <w:rFonts w:ascii="Calibri" w:eastAsia="Times New Roman" w:hAnsi="Calibri" w:cs="Times New Roman"/>
      <w:sz w:val="22"/>
    </w:rPr>
  </w:style>
  <w:style w:type="paragraph" w:styleId="TOC6">
    <w:name w:val="toc 6"/>
    <w:basedOn w:val="Normal"/>
    <w:next w:val="Normal"/>
    <w:autoRedefine/>
    <w:uiPriority w:val="39"/>
    <w:unhideWhenUsed/>
    <w:rsid w:val="00356EFA"/>
    <w:pPr>
      <w:spacing w:after="100"/>
      <w:ind w:left="1100"/>
    </w:pPr>
    <w:rPr>
      <w:rFonts w:ascii="Calibri" w:eastAsia="Times New Roman" w:hAnsi="Calibri" w:cs="Times New Roman"/>
      <w:sz w:val="22"/>
    </w:rPr>
  </w:style>
  <w:style w:type="paragraph" w:styleId="TOC7">
    <w:name w:val="toc 7"/>
    <w:basedOn w:val="Normal"/>
    <w:next w:val="Normal"/>
    <w:autoRedefine/>
    <w:uiPriority w:val="39"/>
    <w:unhideWhenUsed/>
    <w:rsid w:val="00356EFA"/>
    <w:pPr>
      <w:spacing w:after="100"/>
      <w:ind w:left="1320"/>
    </w:pPr>
    <w:rPr>
      <w:rFonts w:ascii="Calibri" w:eastAsia="Times New Roman" w:hAnsi="Calibri" w:cs="Times New Roman"/>
      <w:sz w:val="22"/>
    </w:rPr>
  </w:style>
  <w:style w:type="paragraph" w:styleId="TOC8">
    <w:name w:val="toc 8"/>
    <w:basedOn w:val="Normal"/>
    <w:next w:val="Normal"/>
    <w:autoRedefine/>
    <w:uiPriority w:val="39"/>
    <w:unhideWhenUsed/>
    <w:rsid w:val="00356EFA"/>
    <w:pPr>
      <w:spacing w:after="100"/>
      <w:ind w:left="1540"/>
    </w:pPr>
    <w:rPr>
      <w:rFonts w:ascii="Calibri" w:eastAsia="Times New Roman" w:hAnsi="Calibri" w:cs="Times New Roman"/>
      <w:sz w:val="22"/>
    </w:rPr>
  </w:style>
  <w:style w:type="paragraph" w:styleId="TOC9">
    <w:name w:val="toc 9"/>
    <w:basedOn w:val="Normal"/>
    <w:next w:val="Normal"/>
    <w:autoRedefine/>
    <w:uiPriority w:val="39"/>
    <w:unhideWhenUsed/>
    <w:rsid w:val="00356EFA"/>
    <w:pPr>
      <w:spacing w:after="100"/>
      <w:ind w:left="1760"/>
    </w:pPr>
    <w:rPr>
      <w:rFonts w:ascii="Calibri" w:eastAsia="Times New Roman" w:hAnsi="Calibri" w:cs="Times New Roman"/>
      <w:sz w:val="22"/>
    </w:rPr>
  </w:style>
  <w:style w:type="character" w:customStyle="1" w:styleId="docemphasis">
    <w:name w:val="docemphasis"/>
    <w:rsid w:val="00356EFA"/>
  </w:style>
  <w:style w:type="table" w:styleId="MediumShading2-Accent4">
    <w:name w:val="Medium Shading 2 Accent 4"/>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character" w:styleId="CommentReference">
    <w:name w:val="annotation reference"/>
    <w:basedOn w:val="DefaultParagraphFont"/>
    <w:uiPriority w:val="99"/>
    <w:semiHidden/>
    <w:unhideWhenUsed/>
    <w:rsid w:val="00356EFA"/>
    <w:rPr>
      <w:sz w:val="16"/>
      <w:szCs w:val="16"/>
    </w:rPr>
  </w:style>
  <w:style w:type="paragraph" w:styleId="CommentText">
    <w:name w:val="annotation text"/>
    <w:basedOn w:val="Normal"/>
    <w:link w:val="CommentTextChar"/>
    <w:uiPriority w:val="99"/>
    <w:semiHidden/>
    <w:unhideWhenUsed/>
    <w:rsid w:val="00356EFA"/>
    <w:pPr>
      <w:spacing w:line="240" w:lineRule="auto"/>
    </w:pPr>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semiHidden/>
    <w:rsid w:val="00356EFA"/>
    <w:rPr>
      <w:rFonts w:asciiTheme="minorHAnsi" w:eastAsiaTheme="minorEastAsia" w:hAnsiTheme="minorHAnsi" w:cstheme="minorBidi"/>
      <w:sz w:val="20"/>
      <w:szCs w:val="20"/>
    </w:rPr>
  </w:style>
  <w:style w:type="table" w:styleId="MediumList1-Accent3">
    <w:name w:val="Medium List 1 Accent 3"/>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5">
    <w:name w:val="Medium List 1 Accent 5"/>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ghtShading-Accent3">
    <w:name w:val="Light Shading Accent 3"/>
    <w:basedOn w:val="TableNormal"/>
    <w:uiPriority w:val="60"/>
    <w:rsid w:val="00356EFA"/>
    <w:pPr>
      <w:spacing w:after="0" w:line="240" w:lineRule="auto"/>
    </w:pPr>
    <w:rPr>
      <w:rFonts w:asciiTheme="minorHAnsi" w:eastAsiaTheme="minorEastAsia" w:hAnsiTheme="minorHAnsi" w:cstheme="minorBidi"/>
      <w:color w:val="76923C" w:themeColor="accent3" w:themeShade="BF"/>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elflink">
    <w:name w:val="selflink"/>
    <w:basedOn w:val="DefaultParagraphFont"/>
    <w:rsid w:val="00356EFA"/>
  </w:style>
  <w:style w:type="table" w:customStyle="1" w:styleId="LightList-Accent11">
    <w:name w:val="Light List - Accent 11"/>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IntenseEmphasis">
    <w:name w:val="Intense Emphasis"/>
    <w:basedOn w:val="DefaultParagraphFont"/>
    <w:uiPriority w:val="21"/>
    <w:qFormat/>
    <w:rsid w:val="00356EFA"/>
    <w:rPr>
      <w:b/>
      <w:bCs/>
      <w:i/>
      <w:iCs/>
      <w:color w:val="4F81BD" w:themeColor="accent1"/>
    </w:rPr>
  </w:style>
  <w:style w:type="table" w:styleId="LightList-Accent1">
    <w:name w:val="Light List Accent 1"/>
    <w:basedOn w:val="TableNormal"/>
    <w:uiPriority w:val="61"/>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356EFA"/>
    <w:pPr>
      <w:spacing w:after="0" w:line="240" w:lineRule="auto"/>
    </w:pPr>
    <w:rPr>
      <w:rFonts w:asciiTheme="minorHAnsi" w:eastAsiaTheme="minorEastAsia" w:hAnsiTheme="minorHAnsi" w:cstheme="minorBidi"/>
      <w:color w:val="E36C0A" w:themeColor="accent6" w:themeShade="BF"/>
      <w:sz w:val="22"/>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LightGrid-Accent12">
    <w:name w:val="Light Grid - Accent 12"/>
    <w:basedOn w:val="TableNormal"/>
    <w:next w:val="LightGrid-Accent1"/>
    <w:uiPriority w:val="62"/>
    <w:rsid w:val="00356EFA"/>
    <w:pPr>
      <w:spacing w:after="0" w:line="240" w:lineRule="auto"/>
    </w:pPr>
    <w:rPr>
      <w:rFonts w:asciiTheme="minorHAnsi" w:hAnsiTheme="minorHAnsi" w:cstheme="minorBidi"/>
      <w:sz w:val="22"/>
      <w:lang w:val="vi-V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1">
    <w:name w:val="Light Grid Accent 1"/>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MediumShading1-Accent51">
    <w:name w:val="Medium Shading 1 - Accent 51"/>
    <w:basedOn w:val="TableNormal"/>
    <w:next w:val="MediumShading1-Accent5"/>
    <w:uiPriority w:val="63"/>
    <w:rsid w:val="003964F1"/>
    <w:pPr>
      <w:spacing w:after="0" w:line="240" w:lineRule="auto"/>
    </w:pPr>
    <w:rPr>
      <w:rFonts w:ascii="Calibri" w:eastAsia="Times New Roman" w:hAnsi="Calibri" w:cs="Times New Roman"/>
      <w:sz w:val="22"/>
    </w:rPr>
    <w:tblPr>
      <w:tblStyleRowBandSize w:val="1"/>
      <w:tblStyleColBandSize w:val="1"/>
      <w:tblInd w:w="0" w:type="dxa"/>
      <w:tblBorders>
        <w:top w:val="single" w:sz="8" w:space="0" w:color="C2CBDF"/>
        <w:left w:val="single" w:sz="8" w:space="0" w:color="C2CBDF"/>
        <w:bottom w:val="single" w:sz="8" w:space="0" w:color="C2CBDF"/>
        <w:right w:val="single" w:sz="8" w:space="0" w:color="C2CBDF"/>
        <w:insideH w:val="single" w:sz="8" w:space="0" w:color="C2CBDF"/>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2CBDF"/>
          <w:left w:val="single" w:sz="8" w:space="0" w:color="C2CBDF"/>
          <w:bottom w:val="single" w:sz="8" w:space="0" w:color="C2CBDF"/>
          <w:right w:val="single" w:sz="8" w:space="0" w:color="C2CBDF"/>
          <w:insideH w:val="nil"/>
          <w:insideV w:val="nil"/>
        </w:tcBorders>
        <w:shd w:val="clear" w:color="auto" w:fill="AEBAD5"/>
      </w:tcPr>
    </w:tblStylePr>
    <w:tblStylePr w:type="lastRow">
      <w:pPr>
        <w:spacing w:before="0" w:after="0" w:line="240" w:lineRule="auto"/>
      </w:pPr>
      <w:rPr>
        <w:b/>
        <w:bCs/>
      </w:rPr>
      <w:tblPr/>
      <w:tcPr>
        <w:tcBorders>
          <w:top w:val="double" w:sz="6" w:space="0" w:color="C2CBDF"/>
          <w:left w:val="single" w:sz="8" w:space="0" w:color="C2CBDF"/>
          <w:bottom w:val="single" w:sz="8" w:space="0" w:color="C2CBDF"/>
          <w:right w:val="single" w:sz="8" w:space="0" w:color="C2CBDF"/>
          <w:insideH w:val="nil"/>
          <w:insideV w:val="nil"/>
        </w:tcBorders>
      </w:tcPr>
    </w:tblStylePr>
    <w:tblStylePr w:type="firstCol">
      <w:rPr>
        <w:b/>
        <w:bCs/>
      </w:rPr>
    </w:tblStylePr>
    <w:tblStylePr w:type="lastCol">
      <w:rPr>
        <w:b/>
        <w:bCs/>
      </w:rPr>
    </w:tblStylePr>
    <w:tblStylePr w:type="band1Vert">
      <w:tblPr/>
      <w:tcPr>
        <w:shd w:val="clear" w:color="auto" w:fill="EAEDF4"/>
      </w:tcPr>
    </w:tblStylePr>
    <w:tblStylePr w:type="band1Horz">
      <w:tblPr/>
      <w:tcPr>
        <w:tcBorders>
          <w:insideH w:val="nil"/>
          <w:insideV w:val="nil"/>
        </w:tcBorders>
        <w:shd w:val="clear" w:color="auto" w:fill="EAEDF4"/>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Arial"/>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34E4"/>
  </w:style>
  <w:style w:type="paragraph" w:styleId="Heading1">
    <w:name w:val="heading 1"/>
    <w:basedOn w:val="Normal"/>
    <w:next w:val="Normal"/>
    <w:link w:val="Heading1Char"/>
    <w:autoRedefine/>
    <w:uiPriority w:val="9"/>
    <w:qFormat/>
    <w:rsid w:val="00B37BAB"/>
    <w:pPr>
      <w:keepNext/>
      <w:pageBreakBefore/>
      <w:numPr>
        <w:numId w:val="8"/>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autoRedefine/>
    <w:uiPriority w:val="9"/>
    <w:qFormat/>
    <w:rsid w:val="0089454A"/>
    <w:pPr>
      <w:pageBreakBefore w:val="0"/>
      <w:numPr>
        <w:ilvl w:val="1"/>
      </w:numPr>
      <w:spacing w:before="120"/>
      <w:outlineLvl w:val="1"/>
    </w:pPr>
    <w:rPr>
      <w:bCs w:val="0"/>
      <w:iCs/>
      <w:color w:val="365F91" w:themeColor="accent1" w:themeShade="BF"/>
      <w:sz w:val="24"/>
      <w:szCs w:val="28"/>
    </w:rPr>
  </w:style>
  <w:style w:type="paragraph" w:styleId="Heading3">
    <w:name w:val="heading 3"/>
    <w:aliases w:val="h3,l3,H3,Section + Left:  0 cm,Hanging:  9.36 ch,After:  6 pt,Li......"/>
    <w:basedOn w:val="Heading2"/>
    <w:next w:val="Normal"/>
    <w:link w:val="Heading3Char"/>
    <w:rsid w:val="00BA1B0D"/>
    <w:pPr>
      <w:numPr>
        <w:ilvl w:val="0"/>
        <w:numId w:val="0"/>
      </w:numPr>
      <w:tabs>
        <w:tab w:val="num" w:pos="720"/>
      </w:tabs>
      <w:outlineLvl w:val="2"/>
    </w:pPr>
    <w:rPr>
      <w:rFonts w:cstheme="minorBidi"/>
      <w:szCs w:val="24"/>
    </w:rPr>
  </w:style>
  <w:style w:type="paragraph" w:styleId="Heading4">
    <w:name w:val="heading 4"/>
    <w:aliases w:val="h4,l4,Map Title"/>
    <w:basedOn w:val="Heading1"/>
    <w:next w:val="Normal"/>
    <w:link w:val="Heading4Char"/>
    <w:rsid w:val="00356EFA"/>
    <w:pPr>
      <w:pageBreakBefore w:val="0"/>
      <w:widowControl w:val="0"/>
      <w:numPr>
        <w:numId w:val="0"/>
      </w:numPr>
      <w:tabs>
        <w:tab w:val="num" w:pos="0"/>
      </w:tabs>
      <w:spacing w:before="120" w:after="60" w:line="240" w:lineRule="atLeast"/>
      <w:ind w:left="720" w:hanging="720"/>
      <w:outlineLvl w:val="3"/>
    </w:pPr>
    <w:rPr>
      <w:rFonts w:eastAsia="Batang" w:cs="Times New Roman"/>
      <w:b w:val="0"/>
      <w:bCs w:val="0"/>
      <w:color w:val="auto"/>
      <w:sz w:val="20"/>
      <w:szCs w:val="20"/>
      <w:lang w:eastAsia="ko-KR"/>
    </w:rPr>
  </w:style>
  <w:style w:type="paragraph" w:styleId="Heading5">
    <w:name w:val="heading 5"/>
    <w:aliases w:val="Block Label"/>
    <w:basedOn w:val="Normal"/>
    <w:next w:val="Normal"/>
    <w:link w:val="Heading5Char"/>
    <w:rsid w:val="00356EFA"/>
    <w:pPr>
      <w:widowControl w:val="0"/>
      <w:tabs>
        <w:tab w:val="num" w:pos="0"/>
      </w:tabs>
      <w:spacing w:before="240" w:after="60" w:line="240" w:lineRule="atLeast"/>
      <w:outlineLvl w:val="4"/>
    </w:pPr>
    <w:rPr>
      <w:rFonts w:ascii="Times New Roman" w:eastAsia="Batang" w:hAnsi="Times New Roman" w:cs="Times New Roman"/>
      <w:sz w:val="22"/>
      <w:szCs w:val="20"/>
      <w:lang w:eastAsia="ko-KR"/>
    </w:rPr>
  </w:style>
  <w:style w:type="paragraph" w:styleId="Heading6">
    <w:name w:val="heading 6"/>
    <w:basedOn w:val="Normal"/>
    <w:next w:val="Normal"/>
    <w:link w:val="Heading6Char"/>
    <w:rsid w:val="00356EFA"/>
    <w:pPr>
      <w:widowControl w:val="0"/>
      <w:tabs>
        <w:tab w:val="num" w:pos="0"/>
      </w:tabs>
      <w:spacing w:before="240" w:after="60" w:line="240" w:lineRule="atLeast"/>
      <w:outlineLvl w:val="5"/>
    </w:pPr>
    <w:rPr>
      <w:rFonts w:ascii="Times New Roman" w:eastAsia="Batang" w:hAnsi="Times New Roman" w:cs="Times New Roman"/>
      <w:i/>
      <w:sz w:val="22"/>
      <w:szCs w:val="20"/>
      <w:lang w:eastAsia="ko-KR"/>
    </w:rPr>
  </w:style>
  <w:style w:type="paragraph" w:styleId="Heading7">
    <w:name w:val="heading 7"/>
    <w:basedOn w:val="Normal"/>
    <w:next w:val="Normal"/>
    <w:link w:val="Heading7Char"/>
    <w:rsid w:val="00356EFA"/>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rsid w:val="00356EFA"/>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rsid w:val="00356EFA"/>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1062"/>
    <w:rPr>
      <w:rFonts w:eastAsia="Times"/>
      <w:b/>
      <w:bCs/>
      <w:color w:val="244061" w:themeColor="accent1" w:themeShade="80"/>
      <w:sz w:val="28"/>
    </w:rPr>
  </w:style>
  <w:style w:type="character" w:customStyle="1" w:styleId="Heading2Char">
    <w:name w:val="Heading 2 Char"/>
    <w:basedOn w:val="DefaultParagraphFont"/>
    <w:link w:val="Heading2"/>
    <w:uiPriority w:val="9"/>
    <w:rsid w:val="0089454A"/>
    <w:rPr>
      <w:rFonts w:eastAsia="Times"/>
      <w:b/>
      <w:iCs/>
      <w:color w:val="365F91" w:themeColor="accent1" w:themeShade="BF"/>
      <w:szCs w:val="28"/>
    </w:rPr>
  </w:style>
  <w:style w:type="character" w:customStyle="1" w:styleId="Heading3Char">
    <w:name w:val="Heading 3 Char"/>
    <w:aliases w:val="h3 Char,l3 Char,H3 Char,Section + Left:  0 cm Char,Hanging:  9.36 ch Char,After:  6 pt Char,Li...... Char"/>
    <w:basedOn w:val="DefaultParagraphFont"/>
    <w:link w:val="Heading3"/>
    <w:rsid w:val="00BA1B0D"/>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ListParagraph">
    <w:name w:val="List Paragraph"/>
    <w:basedOn w:val="Normal"/>
    <w:uiPriority w:val="34"/>
    <w:qFormat/>
    <w:rsid w:val="00BA1B0D"/>
    <w:pPr>
      <w:ind w:left="720"/>
      <w:contextualSpacing/>
    </w:pPr>
  </w:style>
  <w:style w:type="character" w:customStyle="1" w:styleId="Heading4Char">
    <w:name w:val="Heading 4 Char"/>
    <w:aliases w:val="h4 Char,l4 Char,Map Title Char"/>
    <w:basedOn w:val="DefaultParagraphFont"/>
    <w:link w:val="Heading4"/>
    <w:rsid w:val="00356EFA"/>
    <w:rPr>
      <w:rFonts w:eastAsia="Batang" w:cs="Times New Roman"/>
      <w:sz w:val="20"/>
      <w:szCs w:val="20"/>
      <w:lang w:eastAsia="ko-KR"/>
    </w:rPr>
  </w:style>
  <w:style w:type="character" w:customStyle="1" w:styleId="Heading5Char">
    <w:name w:val="Heading 5 Char"/>
    <w:aliases w:val="Block Label Char"/>
    <w:basedOn w:val="DefaultParagraphFont"/>
    <w:link w:val="Heading5"/>
    <w:rsid w:val="00356EFA"/>
    <w:rPr>
      <w:rFonts w:ascii="Times New Roman" w:eastAsia="Batang" w:hAnsi="Times New Roman" w:cs="Times New Roman"/>
      <w:sz w:val="22"/>
      <w:szCs w:val="20"/>
      <w:lang w:eastAsia="ko-KR"/>
    </w:rPr>
  </w:style>
  <w:style w:type="character" w:customStyle="1" w:styleId="Heading6Char">
    <w:name w:val="Heading 6 Char"/>
    <w:basedOn w:val="DefaultParagraphFont"/>
    <w:link w:val="Heading6"/>
    <w:rsid w:val="00356EFA"/>
    <w:rPr>
      <w:rFonts w:ascii="Times New Roman" w:eastAsia="Batang" w:hAnsi="Times New Roman" w:cs="Times New Roman"/>
      <w:i/>
      <w:sz w:val="22"/>
      <w:szCs w:val="20"/>
      <w:lang w:eastAsia="ko-KR"/>
    </w:rPr>
  </w:style>
  <w:style w:type="character" w:customStyle="1" w:styleId="Heading7Char">
    <w:name w:val="Heading 7 Char"/>
    <w:basedOn w:val="DefaultParagraphFont"/>
    <w:link w:val="Heading7"/>
    <w:rsid w:val="00356EFA"/>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356EFA"/>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356EFA"/>
    <w:rPr>
      <w:rFonts w:ascii="Times New Roman" w:eastAsia="Batang" w:hAnsi="Times New Roman" w:cs="Times New Roman"/>
      <w:b/>
      <w:i/>
      <w:sz w:val="18"/>
      <w:szCs w:val="20"/>
      <w:lang w:eastAsia="ko-KR"/>
    </w:rPr>
  </w:style>
  <w:style w:type="numbering" w:customStyle="1" w:styleId="NoList1">
    <w:name w:val="No List1"/>
    <w:next w:val="NoList"/>
    <w:uiPriority w:val="99"/>
    <w:semiHidden/>
    <w:unhideWhenUsed/>
    <w:rsid w:val="00356EFA"/>
  </w:style>
  <w:style w:type="paragraph" w:customStyle="1" w:styleId="CompanyName">
    <w:name w:val="Company Name"/>
    <w:basedOn w:val="Normal"/>
    <w:link w:val="CompanyNameChar"/>
    <w:rsid w:val="00356EFA"/>
    <w:pPr>
      <w:spacing w:after="0" w:line="240" w:lineRule="auto"/>
    </w:pPr>
    <w:rPr>
      <w:rFonts w:asciiTheme="majorHAnsi" w:eastAsiaTheme="minorEastAsia" w:hAnsiTheme="majorHAnsi" w:cstheme="minorBidi"/>
      <w:color w:val="8064A2" w:themeColor="accent4"/>
      <w:sz w:val="60"/>
      <w:szCs w:val="72"/>
    </w:rPr>
  </w:style>
  <w:style w:type="character" w:customStyle="1" w:styleId="CompanyNameChar">
    <w:name w:val="Company Name Char"/>
    <w:basedOn w:val="DefaultParagraphFont"/>
    <w:link w:val="CompanyName"/>
    <w:rsid w:val="00356EFA"/>
    <w:rPr>
      <w:rFonts w:asciiTheme="majorHAnsi" w:eastAsiaTheme="minorEastAsia" w:hAnsiTheme="majorHAnsi" w:cstheme="minorBidi"/>
      <w:color w:val="8064A2" w:themeColor="accent4"/>
      <w:sz w:val="60"/>
      <w:szCs w:val="72"/>
    </w:rPr>
  </w:style>
  <w:style w:type="paragraph" w:styleId="BalloonText">
    <w:name w:val="Balloon Text"/>
    <w:basedOn w:val="Normal"/>
    <w:link w:val="BalloonTextChar"/>
    <w:uiPriority w:val="99"/>
    <w:semiHidden/>
    <w:unhideWhenUsed/>
    <w:rsid w:val="00356EFA"/>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356EFA"/>
    <w:rPr>
      <w:rFonts w:ascii="Tahoma" w:eastAsiaTheme="minorEastAsia" w:hAnsi="Tahoma" w:cs="Tahoma"/>
      <w:sz w:val="16"/>
      <w:szCs w:val="16"/>
    </w:rPr>
  </w:style>
  <w:style w:type="paragraph" w:customStyle="1" w:styleId="ServiceText">
    <w:name w:val="Service Text"/>
    <w:basedOn w:val="Normal"/>
    <w:link w:val="ServiceTextChar"/>
    <w:rsid w:val="00356EFA"/>
    <w:pPr>
      <w:spacing w:after="0" w:line="240" w:lineRule="auto"/>
      <w:jc w:val="right"/>
    </w:pPr>
    <w:rPr>
      <w:rFonts w:asciiTheme="minorHAnsi" w:eastAsiaTheme="minorEastAsia" w:hAnsiTheme="minorHAnsi" w:cstheme="minorBidi"/>
      <w:color w:val="EAF1DD" w:themeColor="accent3" w:themeTint="33"/>
      <w:sz w:val="32"/>
      <w:szCs w:val="36"/>
    </w:rPr>
  </w:style>
  <w:style w:type="character" w:customStyle="1" w:styleId="ServiceTextChar">
    <w:name w:val="Service Text Char"/>
    <w:basedOn w:val="DefaultParagraphFont"/>
    <w:link w:val="ServiceText"/>
    <w:rsid w:val="00356EFA"/>
    <w:rPr>
      <w:rFonts w:asciiTheme="minorHAnsi" w:eastAsiaTheme="minorEastAsia" w:hAnsiTheme="minorHAnsi" w:cstheme="minorBidi"/>
      <w:color w:val="EAF1DD" w:themeColor="accent3" w:themeTint="33"/>
      <w:sz w:val="32"/>
      <w:szCs w:val="36"/>
    </w:rPr>
  </w:style>
  <w:style w:type="paragraph" w:customStyle="1" w:styleId="TagLine">
    <w:name w:val="Tag Line"/>
    <w:basedOn w:val="Normal"/>
    <w:link w:val="TagLineChar"/>
    <w:rsid w:val="00356EFA"/>
    <w:pPr>
      <w:spacing w:after="0" w:line="240" w:lineRule="auto"/>
      <w:jc w:val="right"/>
    </w:pPr>
    <w:rPr>
      <w:rFonts w:asciiTheme="minorHAnsi" w:eastAsiaTheme="minorEastAsia" w:hAnsiTheme="minorHAnsi" w:cstheme="minorBidi"/>
      <w:color w:val="C2D69B" w:themeColor="accent3" w:themeTint="99"/>
      <w:sz w:val="32"/>
      <w:szCs w:val="72"/>
    </w:rPr>
  </w:style>
  <w:style w:type="character" w:customStyle="1" w:styleId="TagLineChar">
    <w:name w:val="Tag Line Char"/>
    <w:basedOn w:val="DefaultParagraphFont"/>
    <w:link w:val="TagLine"/>
    <w:rsid w:val="00356EFA"/>
    <w:rPr>
      <w:rFonts w:asciiTheme="minorHAnsi" w:eastAsiaTheme="minorEastAsia" w:hAnsiTheme="minorHAnsi" w:cstheme="minorBidi"/>
      <w:color w:val="C2D69B" w:themeColor="accent3" w:themeTint="99"/>
      <w:sz w:val="32"/>
      <w:szCs w:val="72"/>
    </w:rPr>
  </w:style>
  <w:style w:type="paragraph" w:customStyle="1" w:styleId="Heading04">
    <w:name w:val="Heading 04"/>
    <w:basedOn w:val="Normal"/>
    <w:link w:val="Heading04Char"/>
    <w:rsid w:val="00356EFA"/>
    <w:rPr>
      <w:rFonts w:asciiTheme="minorHAnsi" w:eastAsiaTheme="minorEastAsia" w:hAnsiTheme="minorHAnsi" w:cstheme="minorBidi"/>
      <w:color w:val="948A54" w:themeColor="background2" w:themeShade="80"/>
    </w:rPr>
  </w:style>
  <w:style w:type="character" w:customStyle="1" w:styleId="Heading04Char">
    <w:name w:val="Heading 04 Char"/>
    <w:basedOn w:val="DefaultParagraphFont"/>
    <w:link w:val="Heading04"/>
    <w:rsid w:val="00356EFA"/>
    <w:rPr>
      <w:rFonts w:asciiTheme="minorHAnsi" w:eastAsiaTheme="minorEastAsia" w:hAnsiTheme="minorHAnsi" w:cstheme="minorBidi"/>
      <w:color w:val="948A54" w:themeColor="background2" w:themeShade="80"/>
    </w:rPr>
  </w:style>
  <w:style w:type="paragraph" w:customStyle="1" w:styleId="BulletText02">
    <w:name w:val="Bullet Text 02"/>
    <w:basedOn w:val="ListParagraph"/>
    <w:link w:val="BulletText02Char"/>
    <w:rsid w:val="00356EFA"/>
    <w:pPr>
      <w:spacing w:after="0" w:line="360" w:lineRule="auto"/>
      <w:ind w:left="360" w:hanging="360"/>
    </w:pPr>
    <w:rPr>
      <w:rFonts w:asciiTheme="minorHAnsi" w:eastAsiaTheme="minorEastAsia" w:hAnsiTheme="minorHAnsi" w:cstheme="minorBidi"/>
      <w:color w:val="EAF1DD" w:themeColor="accent3" w:themeTint="33"/>
      <w:sz w:val="18"/>
    </w:rPr>
  </w:style>
  <w:style w:type="character" w:customStyle="1" w:styleId="BulletText02Char">
    <w:name w:val="Bullet Text 02 Char"/>
    <w:basedOn w:val="DefaultParagraphFont"/>
    <w:link w:val="BulletText02"/>
    <w:rsid w:val="00356EFA"/>
    <w:rPr>
      <w:rFonts w:asciiTheme="minorHAnsi" w:eastAsiaTheme="minorEastAsia" w:hAnsiTheme="minorHAnsi" w:cstheme="minorBidi"/>
      <w:color w:val="EAF1DD" w:themeColor="accent3" w:themeTint="33"/>
      <w:sz w:val="18"/>
    </w:rPr>
  </w:style>
  <w:style w:type="character" w:styleId="PlaceholderText">
    <w:name w:val="Placeholder Text"/>
    <w:basedOn w:val="DefaultParagraphFont"/>
    <w:uiPriority w:val="99"/>
    <w:semiHidden/>
    <w:rsid w:val="00356EFA"/>
    <w:rPr>
      <w:color w:val="808080"/>
    </w:rPr>
  </w:style>
  <w:style w:type="paragraph" w:customStyle="1" w:styleId="Heading01">
    <w:name w:val="Heading 01"/>
    <w:basedOn w:val="Normal"/>
    <w:link w:val="Heading01Char"/>
    <w:rsid w:val="00356EFA"/>
    <w:pPr>
      <w:spacing w:line="240" w:lineRule="auto"/>
    </w:pPr>
    <w:rPr>
      <w:rFonts w:asciiTheme="majorHAnsi" w:eastAsiaTheme="minorEastAsia" w:hAnsiTheme="majorHAnsi" w:cstheme="minorBidi"/>
      <w:color w:val="403152" w:themeColor="accent4" w:themeShade="80"/>
      <w:sz w:val="36"/>
    </w:rPr>
  </w:style>
  <w:style w:type="character" w:customStyle="1" w:styleId="Heading01Char">
    <w:name w:val="Heading 01 Char"/>
    <w:basedOn w:val="DefaultParagraphFont"/>
    <w:link w:val="Heading01"/>
    <w:rsid w:val="00356EFA"/>
    <w:rPr>
      <w:rFonts w:asciiTheme="majorHAnsi" w:eastAsiaTheme="minorEastAsia" w:hAnsiTheme="majorHAnsi" w:cstheme="minorBidi"/>
      <w:color w:val="403152" w:themeColor="accent4" w:themeShade="80"/>
      <w:sz w:val="36"/>
    </w:rPr>
  </w:style>
  <w:style w:type="paragraph" w:customStyle="1" w:styleId="Heading02">
    <w:name w:val="Heading 02"/>
    <w:basedOn w:val="Normal"/>
    <w:link w:val="Heading02Char"/>
    <w:rsid w:val="00356EFA"/>
    <w:pPr>
      <w:spacing w:line="240" w:lineRule="auto"/>
    </w:pPr>
    <w:rPr>
      <w:rFonts w:asciiTheme="majorHAnsi" w:eastAsiaTheme="minorEastAsia" w:hAnsiTheme="majorHAnsi" w:cstheme="minorBidi"/>
      <w:color w:val="5F497A" w:themeColor="accent4" w:themeShade="BF"/>
      <w:sz w:val="22"/>
    </w:rPr>
  </w:style>
  <w:style w:type="character" w:customStyle="1" w:styleId="Heading02Char">
    <w:name w:val="Heading 02 Char"/>
    <w:basedOn w:val="DefaultParagraphFont"/>
    <w:link w:val="Heading02"/>
    <w:rsid w:val="00356EFA"/>
    <w:rPr>
      <w:rFonts w:asciiTheme="majorHAnsi" w:eastAsiaTheme="minorEastAsia" w:hAnsiTheme="majorHAnsi" w:cstheme="minorBidi"/>
      <w:color w:val="5F497A" w:themeColor="accent4" w:themeShade="BF"/>
      <w:sz w:val="22"/>
    </w:rPr>
  </w:style>
  <w:style w:type="paragraph" w:customStyle="1" w:styleId="Heading03">
    <w:name w:val="Heading 03"/>
    <w:basedOn w:val="Heading2"/>
    <w:next w:val="Normal"/>
    <w:link w:val="Heading03Char"/>
    <w:qFormat/>
    <w:rsid w:val="00356EFA"/>
    <w:pPr>
      <w:numPr>
        <w:ilvl w:val="2"/>
      </w:numPr>
    </w:pPr>
  </w:style>
  <w:style w:type="character" w:customStyle="1" w:styleId="Heading03Char">
    <w:name w:val="Heading 03 Char"/>
    <w:basedOn w:val="DefaultParagraphFont"/>
    <w:link w:val="Heading03"/>
    <w:rsid w:val="00356EFA"/>
    <w:rPr>
      <w:rFonts w:eastAsia="Times"/>
      <w:b/>
      <w:iCs/>
      <w:color w:val="365F91" w:themeColor="accent1" w:themeShade="BF"/>
      <w:szCs w:val="28"/>
    </w:rPr>
  </w:style>
  <w:style w:type="paragraph" w:customStyle="1" w:styleId="BulletText">
    <w:name w:val="Bullet Text"/>
    <w:basedOn w:val="ListParagraph"/>
    <w:link w:val="BulletTextChar"/>
    <w:rsid w:val="00356EFA"/>
    <w:pPr>
      <w:spacing w:line="312" w:lineRule="auto"/>
      <w:ind w:hanging="360"/>
    </w:pPr>
    <w:rPr>
      <w:rFonts w:asciiTheme="minorHAnsi" w:eastAsiaTheme="minorEastAsia" w:hAnsiTheme="minorHAnsi" w:cstheme="minorBidi"/>
      <w:color w:val="000000" w:themeColor="text1"/>
      <w:sz w:val="18"/>
    </w:rPr>
  </w:style>
  <w:style w:type="character" w:customStyle="1" w:styleId="BulletTextChar">
    <w:name w:val="Bullet Text Char"/>
    <w:basedOn w:val="DefaultParagraphFont"/>
    <w:link w:val="BulletText"/>
    <w:rsid w:val="00356EFA"/>
    <w:rPr>
      <w:rFonts w:asciiTheme="minorHAnsi" w:eastAsiaTheme="minorEastAsia" w:hAnsiTheme="minorHAnsi" w:cstheme="minorBidi"/>
      <w:color w:val="000000" w:themeColor="text1"/>
      <w:sz w:val="18"/>
    </w:rPr>
  </w:style>
  <w:style w:type="paragraph" w:customStyle="1" w:styleId="CompanyNameSmall">
    <w:name w:val="Company Name Small"/>
    <w:basedOn w:val="Normal"/>
    <w:link w:val="CompanyNameSmallChar"/>
    <w:rsid w:val="00356EFA"/>
    <w:pPr>
      <w:spacing w:after="240" w:line="240" w:lineRule="auto"/>
    </w:pPr>
    <w:rPr>
      <w:rFonts w:asciiTheme="minorHAnsi" w:eastAsiaTheme="minorEastAsia" w:hAnsiTheme="minorHAnsi" w:cstheme="minorBidi"/>
      <w:color w:val="C4BC96" w:themeColor="background2" w:themeShade="BF"/>
      <w:sz w:val="36"/>
      <w:szCs w:val="48"/>
    </w:rPr>
  </w:style>
  <w:style w:type="character" w:customStyle="1" w:styleId="CompanyNameSmallChar">
    <w:name w:val="Company Name Small Char"/>
    <w:basedOn w:val="DefaultParagraphFont"/>
    <w:link w:val="CompanyNameSmall"/>
    <w:rsid w:val="00356EFA"/>
    <w:rPr>
      <w:rFonts w:asciiTheme="minorHAnsi" w:eastAsiaTheme="minorEastAsia" w:hAnsiTheme="minorHAnsi" w:cstheme="minorBidi"/>
      <w:color w:val="C4BC96" w:themeColor="background2" w:themeShade="BF"/>
      <w:sz w:val="36"/>
      <w:szCs w:val="48"/>
    </w:rPr>
  </w:style>
  <w:style w:type="paragraph" w:customStyle="1" w:styleId="CompanyAddress">
    <w:name w:val="Company Address"/>
    <w:basedOn w:val="Normal"/>
    <w:link w:val="CompanyAddressChar"/>
    <w:rsid w:val="00356EFA"/>
    <w:pPr>
      <w:spacing w:after="0" w:line="240" w:lineRule="auto"/>
    </w:pPr>
    <w:rPr>
      <w:rFonts w:asciiTheme="minorHAnsi" w:eastAsiaTheme="minorEastAsia" w:hAnsiTheme="minorHAnsi" w:cstheme="minorBidi"/>
      <w:color w:val="EAF1DD" w:themeColor="accent3" w:themeTint="33"/>
      <w:sz w:val="22"/>
    </w:rPr>
  </w:style>
  <w:style w:type="character" w:customStyle="1" w:styleId="CompanyAddressChar">
    <w:name w:val="Company Address Char"/>
    <w:basedOn w:val="DefaultParagraphFont"/>
    <w:link w:val="CompanyAddress"/>
    <w:rsid w:val="00356EFA"/>
    <w:rPr>
      <w:rFonts w:asciiTheme="minorHAnsi" w:eastAsiaTheme="minorEastAsia" w:hAnsiTheme="minorHAnsi" w:cstheme="minorBidi"/>
      <w:color w:val="EAF1DD" w:themeColor="accent3" w:themeTint="33"/>
      <w:sz w:val="22"/>
    </w:rPr>
  </w:style>
  <w:style w:type="paragraph" w:styleId="Header">
    <w:name w:val="header"/>
    <w:basedOn w:val="Normal"/>
    <w:link w:val="Head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HeaderChar">
    <w:name w:val="Header Char"/>
    <w:basedOn w:val="DefaultParagraphFont"/>
    <w:link w:val="Header"/>
    <w:uiPriority w:val="99"/>
    <w:rsid w:val="00356EFA"/>
    <w:rPr>
      <w:rFonts w:asciiTheme="minorHAnsi" w:eastAsiaTheme="minorEastAsia" w:hAnsiTheme="minorHAnsi" w:cstheme="minorBidi"/>
      <w:sz w:val="22"/>
    </w:rPr>
  </w:style>
  <w:style w:type="paragraph" w:styleId="Footer">
    <w:name w:val="footer"/>
    <w:basedOn w:val="Normal"/>
    <w:link w:val="Foot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FooterChar">
    <w:name w:val="Footer Char"/>
    <w:basedOn w:val="DefaultParagraphFont"/>
    <w:link w:val="Footer"/>
    <w:uiPriority w:val="99"/>
    <w:rsid w:val="00356EFA"/>
    <w:rPr>
      <w:rFonts w:asciiTheme="minorHAnsi" w:eastAsiaTheme="minorEastAsia" w:hAnsiTheme="minorHAnsi" w:cstheme="minorBidi"/>
      <w:sz w:val="22"/>
    </w:rPr>
  </w:style>
  <w:style w:type="character" w:styleId="Hyperlink">
    <w:name w:val="Hyperlink"/>
    <w:uiPriority w:val="99"/>
    <w:rsid w:val="00356EFA"/>
    <w:rPr>
      <w:color w:val="0000FF"/>
      <w:u w:val="single"/>
    </w:rPr>
  </w:style>
  <w:style w:type="paragraph" w:styleId="TOC1">
    <w:name w:val="toc 1"/>
    <w:basedOn w:val="Normal"/>
    <w:next w:val="Normal"/>
    <w:autoRedefine/>
    <w:uiPriority w:val="39"/>
    <w:rsid w:val="00356EFA"/>
    <w:pPr>
      <w:tabs>
        <w:tab w:val="left" w:pos="480"/>
        <w:tab w:val="right" w:leader="dot" w:pos="9360"/>
      </w:tabs>
      <w:spacing w:before="20" w:after="20" w:line="240" w:lineRule="auto"/>
    </w:pPr>
    <w:rPr>
      <w:rFonts w:eastAsia="Times New Roman" w:cs="Times New Roman"/>
      <w:bCs/>
      <w:sz w:val="28"/>
      <w:szCs w:val="28"/>
    </w:rPr>
  </w:style>
  <w:style w:type="paragraph" w:customStyle="1" w:styleId="TableHeading">
    <w:name w:val="TableHeading"/>
    <w:basedOn w:val="Normal"/>
    <w:link w:val="TableHeadingChar"/>
    <w:rsid w:val="00356EFA"/>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356EFA"/>
    <w:rPr>
      <w:rFonts w:ascii="Verdana" w:eastAsia="Times New Roman" w:hAnsi="Verdana" w:cs="Times New Roman"/>
      <w:b/>
      <w:bCs/>
      <w:sz w:val="20"/>
      <w:szCs w:val="20"/>
    </w:rPr>
  </w:style>
  <w:style w:type="paragraph" w:customStyle="1" w:styleId="TableRow">
    <w:name w:val="TableRow"/>
    <w:basedOn w:val="Normal"/>
    <w:rsid w:val="00356EFA"/>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356EFA"/>
    <w:pPr>
      <w:spacing w:after="100"/>
      <w:ind w:left="220"/>
    </w:pPr>
    <w:rPr>
      <w:rFonts w:asciiTheme="minorHAnsi" w:hAnsiTheme="minorHAnsi" w:cstheme="minorBidi"/>
      <w:sz w:val="22"/>
    </w:rPr>
  </w:style>
  <w:style w:type="paragraph" w:styleId="TOC3">
    <w:name w:val="toc 3"/>
    <w:basedOn w:val="Normal"/>
    <w:next w:val="Normal"/>
    <w:autoRedefine/>
    <w:uiPriority w:val="39"/>
    <w:unhideWhenUsed/>
    <w:rsid w:val="00356EFA"/>
    <w:pPr>
      <w:spacing w:after="100"/>
      <w:ind w:left="440"/>
    </w:pPr>
    <w:rPr>
      <w:rFonts w:asciiTheme="minorHAnsi" w:hAnsiTheme="minorHAnsi" w:cstheme="minorBidi"/>
      <w:sz w:val="22"/>
    </w:rPr>
  </w:style>
  <w:style w:type="paragraph" w:styleId="BodyText">
    <w:name w:val="Body Text"/>
    <w:basedOn w:val="Normal"/>
    <w:link w:val="BodyTextChar"/>
    <w:uiPriority w:val="99"/>
    <w:rsid w:val="00356EFA"/>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356EFA"/>
    <w:rPr>
      <w:rFonts w:ascii="Times New Roman" w:eastAsia="Batang" w:hAnsi="Times New Roman" w:cs="Times New Roman"/>
      <w:sz w:val="20"/>
      <w:szCs w:val="20"/>
      <w:lang w:eastAsia="ko-KR"/>
    </w:rPr>
  </w:style>
  <w:style w:type="paragraph" w:styleId="Title">
    <w:name w:val="Title"/>
    <w:basedOn w:val="Normal"/>
    <w:next w:val="Normal"/>
    <w:link w:val="TitleChar"/>
    <w:rsid w:val="00356EFA"/>
    <w:pPr>
      <w:widowControl w:val="0"/>
      <w:spacing w:after="0" w:line="240" w:lineRule="auto"/>
      <w:jc w:val="center"/>
    </w:pPr>
    <w:rPr>
      <w:rFonts w:eastAsia="Batang" w:cs="Times New Roman"/>
      <w:b/>
      <w:sz w:val="36"/>
      <w:szCs w:val="20"/>
      <w:lang w:eastAsia="ko-KR"/>
    </w:rPr>
  </w:style>
  <w:style w:type="character" w:customStyle="1" w:styleId="TitleChar">
    <w:name w:val="Title Char"/>
    <w:basedOn w:val="DefaultParagraphFont"/>
    <w:link w:val="Title"/>
    <w:rsid w:val="00356EFA"/>
    <w:rPr>
      <w:rFonts w:eastAsia="Batang" w:cs="Times New Roman"/>
      <w:b/>
      <w:sz w:val="36"/>
      <w:szCs w:val="20"/>
      <w:lang w:eastAsia="ko-KR"/>
    </w:rPr>
  </w:style>
  <w:style w:type="paragraph" w:customStyle="1" w:styleId="GlossaryEntry">
    <w:name w:val="Glossary Entry"/>
    <w:basedOn w:val="BodyText"/>
    <w:rsid w:val="00356EFA"/>
    <w:pPr>
      <w:keepLines w:val="0"/>
      <w:widowControl/>
      <w:spacing w:after="240"/>
      <w:ind w:left="0"/>
      <w:jc w:val="both"/>
    </w:pPr>
    <w:rPr>
      <w:rFonts w:ascii="Arial" w:hAnsi="Arial"/>
      <w:spacing w:val="-5"/>
      <w:lang w:eastAsia="en-US"/>
    </w:rPr>
  </w:style>
  <w:style w:type="paragraph" w:customStyle="1" w:styleId="Tabletext">
    <w:name w:val="Tabletext"/>
    <w:basedOn w:val="Normal"/>
    <w:rsid w:val="00356EFA"/>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356EFA"/>
    <w:pPr>
      <w:spacing w:after="0" w:line="240" w:lineRule="exact"/>
    </w:pPr>
    <w:rPr>
      <w:rFonts w:eastAsia="Batang" w:cs="Times New Roman"/>
      <w:i/>
      <w:sz w:val="22"/>
      <w:szCs w:val="20"/>
      <w:lang w:eastAsia="ko-KR"/>
    </w:rPr>
  </w:style>
  <w:style w:type="character" w:customStyle="1" w:styleId="shorttext">
    <w:name w:val="short_text"/>
    <w:basedOn w:val="DefaultParagraphFont"/>
    <w:rsid w:val="00356EFA"/>
  </w:style>
  <w:style w:type="paragraph" w:styleId="NormalWeb">
    <w:name w:val="Normal (Web)"/>
    <w:basedOn w:val="Normal"/>
    <w:uiPriority w:val="99"/>
    <w:unhideWhenUsed/>
    <w:rsid w:val="00356EFA"/>
    <w:pPr>
      <w:spacing w:before="100" w:beforeAutospacing="1" w:after="100" w:afterAutospacing="1" w:line="240" w:lineRule="auto"/>
    </w:pPr>
    <w:rPr>
      <w:rFonts w:ascii="Times New Roman" w:eastAsia="Times New Roman" w:hAnsi="Times New Roman" w:cs="Times New Roman"/>
      <w:szCs w:val="24"/>
    </w:rPr>
  </w:style>
  <w:style w:type="character" w:customStyle="1" w:styleId="hps">
    <w:name w:val="hps"/>
    <w:basedOn w:val="DefaultParagraphFont"/>
    <w:rsid w:val="00356EFA"/>
  </w:style>
  <w:style w:type="paragraph" w:customStyle="1" w:styleId="SPMPBodyText">
    <w:name w:val="SPMP Body Text"/>
    <w:basedOn w:val="Normal"/>
    <w:rsid w:val="00356EFA"/>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356EFA"/>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356EFA"/>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356EFA"/>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356EFA"/>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356EFA"/>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356EFA"/>
    <w:pPr>
      <w:spacing w:after="0" w:line="240" w:lineRule="auto"/>
    </w:pPr>
    <w:rPr>
      <w:rFonts w:ascii="Times New Roman" w:eastAsia="Times New Roman" w:hAnsi="Times New Roman" w:cs="Times New Roman"/>
      <w:sz w:val="20"/>
      <w:szCs w:val="20"/>
    </w:rPr>
  </w:style>
  <w:style w:type="character" w:customStyle="1" w:styleId="NoteHeadingChar1">
    <w:name w:val="Note Heading Char1"/>
    <w:basedOn w:val="DefaultParagraphFont"/>
    <w:uiPriority w:val="99"/>
    <w:semiHidden/>
    <w:rsid w:val="00356EFA"/>
  </w:style>
  <w:style w:type="paragraph" w:styleId="Caption">
    <w:name w:val="caption"/>
    <w:basedOn w:val="Normal"/>
    <w:next w:val="Normal"/>
    <w:uiPriority w:val="35"/>
    <w:rsid w:val="00356EFA"/>
    <w:pPr>
      <w:spacing w:before="120" w:after="120" w:line="240" w:lineRule="auto"/>
    </w:pPr>
    <w:rPr>
      <w:rFonts w:ascii="Times New Roman" w:eastAsia="Times New Roman" w:hAnsi="Times New Roman" w:cs="Times New Roman"/>
      <w:b/>
      <w:szCs w:val="20"/>
    </w:rPr>
  </w:style>
  <w:style w:type="paragraph" w:customStyle="1" w:styleId="Bullet">
    <w:name w:val="Bullet"/>
    <w:basedOn w:val="Normal"/>
    <w:rsid w:val="00356EFA"/>
    <w:pPr>
      <w:tabs>
        <w:tab w:val="num" w:pos="360"/>
      </w:tabs>
      <w:spacing w:after="60" w:line="240" w:lineRule="auto"/>
      <w:ind w:left="360" w:hanging="360"/>
    </w:pPr>
    <w:rPr>
      <w:rFonts w:ascii="Times New Roman" w:eastAsia="Batang" w:hAnsi="Times New Roman" w:cs="Times New Roman"/>
      <w:szCs w:val="20"/>
    </w:rPr>
  </w:style>
  <w:style w:type="paragraph" w:styleId="BodyText2">
    <w:name w:val="Body Text 2"/>
    <w:basedOn w:val="Normal"/>
    <w:link w:val="BodyText2Char"/>
    <w:unhideWhenUsed/>
    <w:rsid w:val="00356EFA"/>
    <w:pPr>
      <w:spacing w:after="120" w:line="480" w:lineRule="auto"/>
    </w:pPr>
    <w:rPr>
      <w:rFonts w:asciiTheme="minorHAnsi" w:hAnsiTheme="minorHAnsi" w:cstheme="minorBidi"/>
      <w:sz w:val="22"/>
    </w:rPr>
  </w:style>
  <w:style w:type="character" w:customStyle="1" w:styleId="BodyText2Char">
    <w:name w:val="Body Text 2 Char"/>
    <w:basedOn w:val="DefaultParagraphFont"/>
    <w:link w:val="BodyText2"/>
    <w:rsid w:val="00356EFA"/>
    <w:rPr>
      <w:rFonts w:asciiTheme="minorHAnsi" w:hAnsiTheme="minorHAnsi" w:cstheme="minorBidi"/>
      <w:sz w:val="22"/>
    </w:rPr>
  </w:style>
  <w:style w:type="paragraph" w:customStyle="1" w:styleId="TOC20">
    <w:name w:val="TOC#2"/>
    <w:basedOn w:val="Normal"/>
    <w:rsid w:val="00356EFA"/>
    <w:pPr>
      <w:tabs>
        <w:tab w:val="left" w:pos="800"/>
        <w:tab w:val="right" w:leader="dot" w:pos="8630"/>
      </w:tabs>
      <w:spacing w:after="0" w:line="240" w:lineRule="auto"/>
    </w:pPr>
    <w:rPr>
      <w:rFonts w:eastAsia="Batang" w:cs="Times New Roman"/>
      <w:noProof/>
      <w:sz w:val="22"/>
      <w:szCs w:val="20"/>
    </w:rPr>
  </w:style>
  <w:style w:type="paragraph" w:customStyle="1" w:styleId="SecHeading">
    <w:name w:val="SecHeading"/>
    <w:basedOn w:val="Heading2"/>
    <w:rsid w:val="00356EFA"/>
    <w:pPr>
      <w:widowControl w:val="0"/>
      <w:numPr>
        <w:ilvl w:val="0"/>
        <w:numId w:val="0"/>
      </w:numPr>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iCs w:val="0"/>
      <w:color w:val="000000"/>
      <w:szCs w:val="20"/>
    </w:rPr>
  </w:style>
  <w:style w:type="table" w:styleId="LightList-Accent3">
    <w:name w:val="Light List Accent 3"/>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leHeader">
    <w:name w:val="Table Header"/>
    <w:rsid w:val="00356EFA"/>
    <w:pPr>
      <w:suppressAutoHyphens/>
      <w:spacing w:before="60" w:after="0" w:line="240" w:lineRule="auto"/>
      <w:jc w:val="center"/>
    </w:pPr>
    <w:rPr>
      <w:rFonts w:eastAsia="Times New Roman"/>
      <w:b/>
      <w:bCs/>
      <w:sz w:val="20"/>
      <w:szCs w:val="20"/>
      <w:lang w:eastAsia="ar-SA"/>
    </w:rPr>
  </w:style>
  <w:style w:type="paragraph" w:customStyle="1" w:styleId="tabletext1">
    <w:name w:val="tabletext"/>
    <w:rsid w:val="00356EFA"/>
    <w:pPr>
      <w:suppressAutoHyphens/>
      <w:spacing w:before="20" w:after="20" w:line="240" w:lineRule="auto"/>
    </w:pPr>
    <w:rPr>
      <w:rFonts w:eastAsia="Times New Roman" w:cs="Times New Roman"/>
      <w:sz w:val="20"/>
      <w:szCs w:val="20"/>
      <w:lang w:eastAsia="ar-SA"/>
    </w:rPr>
  </w:style>
  <w:style w:type="paragraph" w:customStyle="1" w:styleId="Paragraph">
    <w:name w:val="Paragraph"/>
    <w:rsid w:val="00356EFA"/>
    <w:pPr>
      <w:suppressAutoHyphens/>
      <w:spacing w:before="240" w:after="0" w:line="240" w:lineRule="auto"/>
    </w:pPr>
    <w:rPr>
      <w:rFonts w:ascii="Times New Roman" w:eastAsia="MS Mincho" w:hAnsi="Times New Roman" w:cs="Times New Roman"/>
      <w:szCs w:val="20"/>
      <w:lang w:eastAsia="ar-SA"/>
    </w:rPr>
  </w:style>
  <w:style w:type="table" w:styleId="LightGrid-Accent5">
    <w:name w:val="Light Grid Accent 5"/>
    <w:basedOn w:val="TableNormal"/>
    <w:uiPriority w:val="62"/>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Heading">
    <w:name w:val="TOC Heading"/>
    <w:basedOn w:val="Heading1"/>
    <w:next w:val="Normal"/>
    <w:uiPriority w:val="39"/>
    <w:semiHidden/>
    <w:unhideWhenUsed/>
    <w:qFormat/>
    <w:rsid w:val="00356EF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table" w:styleId="LightList-Accent4">
    <w:name w:val="Light List Accent 4"/>
    <w:basedOn w:val="TableNormal"/>
    <w:uiPriority w:val="61"/>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MediumShading1-Accent2">
    <w:name w:val="Medium Shading 1 Accent 2"/>
    <w:basedOn w:val="TableNormal"/>
    <w:uiPriority w:val="63"/>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ghtShading-Accent4">
    <w:name w:val="Light Shading Accent 4"/>
    <w:basedOn w:val="TableNormal"/>
    <w:uiPriority w:val="60"/>
    <w:rsid w:val="00356EFA"/>
    <w:pPr>
      <w:spacing w:after="0" w:line="240" w:lineRule="auto"/>
    </w:pPr>
    <w:rPr>
      <w:rFonts w:asciiTheme="minorHAnsi" w:eastAsiaTheme="minorEastAsia" w:hAnsiTheme="minorHAnsi" w:cstheme="minorBidi"/>
      <w:color w:val="5F497A" w:themeColor="accent4" w:themeShade="BF"/>
      <w:sz w:val="22"/>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Grid-Accent4">
    <w:name w:val="Light Grid Accent 4"/>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paragraph" w:customStyle="1" w:styleId="ByLine">
    <w:name w:val="ByLine"/>
    <w:basedOn w:val="Title"/>
    <w:rsid w:val="00356EFA"/>
    <w:pPr>
      <w:widowControl/>
      <w:spacing w:before="240" w:after="720"/>
      <w:jc w:val="right"/>
    </w:pPr>
    <w:rPr>
      <w:rFonts w:eastAsia="Times New Roman"/>
      <w:kern w:val="28"/>
      <w:sz w:val="28"/>
      <w:lang w:eastAsia="en-US"/>
    </w:rPr>
  </w:style>
  <w:style w:type="paragraph" w:customStyle="1" w:styleId="TOCEntry">
    <w:name w:val="TOCEntry"/>
    <w:basedOn w:val="Normal"/>
    <w:rsid w:val="00356EFA"/>
    <w:pPr>
      <w:keepNext/>
      <w:keepLines/>
      <w:spacing w:before="120" w:after="240" w:line="240" w:lineRule="atLeast"/>
    </w:pPr>
    <w:rPr>
      <w:rFonts w:ascii="Times" w:eastAsia="Times New Roman" w:hAnsi="Times" w:cs="Times New Roman"/>
      <w:b/>
      <w:sz w:val="36"/>
      <w:szCs w:val="20"/>
    </w:rPr>
  </w:style>
  <w:style w:type="table" w:styleId="TableGrid">
    <w:name w:val="Table Grid"/>
    <w:basedOn w:val="TableNormal"/>
    <w:uiPriority w:val="59"/>
    <w:rsid w:val="00356EFA"/>
    <w:pPr>
      <w:spacing w:after="0" w:line="240" w:lineRule="auto"/>
    </w:pPr>
    <w:rPr>
      <w:rFonts w:ascii="Calibri" w:eastAsia="Times New Roman" w:hAnsi="Calibri" w:cs="Times New Roman"/>
      <w:sz w:val="20"/>
      <w:szCs w:val="20"/>
      <w:lang w:val="vi-VN" w:eastAsia="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Spacing">
    <w:name w:val="No Spacing"/>
    <w:link w:val="NoSpacingChar"/>
    <w:uiPriority w:val="1"/>
    <w:rsid w:val="00356EFA"/>
    <w:pPr>
      <w:spacing w:after="0" w:line="240" w:lineRule="auto"/>
    </w:pPr>
    <w:rPr>
      <w:rFonts w:ascii="Calibri" w:eastAsia="Times New Roman" w:hAnsi="Calibri" w:cs="Times New Roman"/>
      <w:sz w:val="22"/>
    </w:rPr>
  </w:style>
  <w:style w:type="character" w:customStyle="1" w:styleId="NoSpacingChar">
    <w:name w:val="No Spacing Char"/>
    <w:link w:val="NoSpacing"/>
    <w:uiPriority w:val="1"/>
    <w:rsid w:val="00356EFA"/>
    <w:rPr>
      <w:rFonts w:ascii="Calibri" w:eastAsia="Times New Roman" w:hAnsi="Calibri" w:cs="Times New Roman"/>
      <w:sz w:val="22"/>
    </w:rPr>
  </w:style>
  <w:style w:type="character" w:styleId="Emphasis">
    <w:name w:val="Emphasis"/>
    <w:uiPriority w:val="20"/>
    <w:rsid w:val="00356EFA"/>
    <w:rPr>
      <w:i/>
      <w:iCs/>
    </w:rPr>
  </w:style>
  <w:style w:type="table" w:styleId="ColorfulList-Accent1">
    <w:name w:val="Colorful List Accent 1"/>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6">
    <w:name w:val="Colorful List Accent 6"/>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MediumGrid2-Accent5">
    <w:name w:val="Medium Grid 2 Accent 5"/>
    <w:basedOn w:val="TableNormal"/>
    <w:uiPriority w:val="68"/>
    <w:rsid w:val="00356EFA"/>
    <w:pPr>
      <w:spacing w:after="0" w:line="240" w:lineRule="auto"/>
    </w:pPr>
    <w:rPr>
      <w:rFonts w:asciiTheme="majorHAnsi" w:eastAsiaTheme="majorEastAsia" w:hAnsiTheme="majorHAnsi" w:cstheme="majorBidi"/>
      <w:color w:val="002060"/>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LightShading-Accent1">
    <w:name w:val="Light Shading Accent 1"/>
    <w:basedOn w:val="TableNormal"/>
    <w:uiPriority w:val="60"/>
    <w:rsid w:val="00356EFA"/>
    <w:pPr>
      <w:spacing w:after="0" w:line="240" w:lineRule="auto"/>
    </w:pPr>
    <w:rPr>
      <w:rFonts w:asciiTheme="minorHAnsi" w:eastAsiaTheme="minorEastAsia" w:hAnsiTheme="minorHAnsi" w:cstheme="minorBidi"/>
      <w:color w:val="365F91" w:themeColor="accent1" w:themeShade="BF"/>
      <w:sz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2">
    <w:name w:val="Light Grid Accent 2"/>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List-Accent2">
    <w:name w:val="Light List Accent 2"/>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Grid-Accent3">
    <w:name w:val="Light Grid Accent 3"/>
    <w:basedOn w:val="TableNormal"/>
    <w:uiPriority w:val="62"/>
    <w:rsid w:val="00356EFA"/>
    <w:pPr>
      <w:spacing w:after="0" w:line="240" w:lineRule="auto"/>
    </w:pPr>
    <w:rPr>
      <w:rFonts w:ascii="Times New Roman" w:hAnsi="Times New Roman" w:cstheme="minorBidi"/>
      <w:sz w:val="22"/>
      <w:lang w:val="vi-VN"/>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MediumShading1-Accent5">
    <w:name w:val="Medium Shading 1 Accent 5"/>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ghtShading-Accent5">
    <w:name w:val="Light Shading Accent 5"/>
    <w:basedOn w:val="TableNormal"/>
    <w:uiPriority w:val="60"/>
    <w:rsid w:val="00356EFA"/>
    <w:pPr>
      <w:spacing w:after="0" w:line="240" w:lineRule="auto"/>
    </w:pPr>
    <w:rPr>
      <w:rFonts w:asciiTheme="minorHAnsi" w:eastAsiaTheme="minorEastAsia" w:hAnsiTheme="minorHAnsi" w:cstheme="minorBidi"/>
      <w:color w:val="31849B" w:themeColor="accent5" w:themeShade="BF"/>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List2-Accent2">
    <w:name w:val="Medium List 2 Accent 2"/>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2">
    <w:name w:val="Medium Grid 2 Accent 2"/>
    <w:basedOn w:val="TableNormal"/>
    <w:uiPriority w:val="68"/>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olorfulShading-Accent5">
    <w:name w:val="Colorful Shading Accent 5"/>
    <w:basedOn w:val="TableNormal"/>
    <w:uiPriority w:val="71"/>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LightShading-Accent11">
    <w:name w:val="Light Shading - Accent 11"/>
    <w:basedOn w:val="TableNormal"/>
    <w:uiPriority w:val="60"/>
    <w:rsid w:val="00356EFA"/>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Grid3-Accent1">
    <w:name w:val="Medium Grid 3 Accent 1"/>
    <w:basedOn w:val="TableNormal"/>
    <w:uiPriority w:val="69"/>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356EFA"/>
    <w:pPr>
      <w:spacing w:after="0" w:line="240" w:lineRule="auto"/>
    </w:pPr>
    <w:rPr>
      <w:rFonts w:ascii="Calibri" w:eastAsia="Calibri" w:hAnsi="Calibri" w:cs="Times New Roman"/>
      <w:sz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TOC4">
    <w:name w:val="toc 4"/>
    <w:basedOn w:val="Normal"/>
    <w:next w:val="Normal"/>
    <w:autoRedefine/>
    <w:uiPriority w:val="39"/>
    <w:unhideWhenUsed/>
    <w:rsid w:val="00356EFA"/>
    <w:pPr>
      <w:spacing w:after="100"/>
      <w:ind w:left="660"/>
    </w:pPr>
    <w:rPr>
      <w:rFonts w:ascii="Calibri" w:eastAsia="Times New Roman" w:hAnsi="Calibri" w:cs="Times New Roman"/>
      <w:sz w:val="22"/>
    </w:rPr>
  </w:style>
  <w:style w:type="paragraph" w:styleId="TOC5">
    <w:name w:val="toc 5"/>
    <w:basedOn w:val="Normal"/>
    <w:next w:val="Normal"/>
    <w:autoRedefine/>
    <w:uiPriority w:val="39"/>
    <w:unhideWhenUsed/>
    <w:rsid w:val="00356EFA"/>
    <w:pPr>
      <w:spacing w:after="100"/>
      <w:ind w:left="880"/>
    </w:pPr>
    <w:rPr>
      <w:rFonts w:ascii="Calibri" w:eastAsia="Times New Roman" w:hAnsi="Calibri" w:cs="Times New Roman"/>
      <w:sz w:val="22"/>
    </w:rPr>
  </w:style>
  <w:style w:type="paragraph" w:styleId="TOC6">
    <w:name w:val="toc 6"/>
    <w:basedOn w:val="Normal"/>
    <w:next w:val="Normal"/>
    <w:autoRedefine/>
    <w:uiPriority w:val="39"/>
    <w:unhideWhenUsed/>
    <w:rsid w:val="00356EFA"/>
    <w:pPr>
      <w:spacing w:after="100"/>
      <w:ind w:left="1100"/>
    </w:pPr>
    <w:rPr>
      <w:rFonts w:ascii="Calibri" w:eastAsia="Times New Roman" w:hAnsi="Calibri" w:cs="Times New Roman"/>
      <w:sz w:val="22"/>
    </w:rPr>
  </w:style>
  <w:style w:type="paragraph" w:styleId="TOC7">
    <w:name w:val="toc 7"/>
    <w:basedOn w:val="Normal"/>
    <w:next w:val="Normal"/>
    <w:autoRedefine/>
    <w:uiPriority w:val="39"/>
    <w:unhideWhenUsed/>
    <w:rsid w:val="00356EFA"/>
    <w:pPr>
      <w:spacing w:after="100"/>
      <w:ind w:left="1320"/>
    </w:pPr>
    <w:rPr>
      <w:rFonts w:ascii="Calibri" w:eastAsia="Times New Roman" w:hAnsi="Calibri" w:cs="Times New Roman"/>
      <w:sz w:val="22"/>
    </w:rPr>
  </w:style>
  <w:style w:type="paragraph" w:styleId="TOC8">
    <w:name w:val="toc 8"/>
    <w:basedOn w:val="Normal"/>
    <w:next w:val="Normal"/>
    <w:autoRedefine/>
    <w:uiPriority w:val="39"/>
    <w:unhideWhenUsed/>
    <w:rsid w:val="00356EFA"/>
    <w:pPr>
      <w:spacing w:after="100"/>
      <w:ind w:left="1540"/>
    </w:pPr>
    <w:rPr>
      <w:rFonts w:ascii="Calibri" w:eastAsia="Times New Roman" w:hAnsi="Calibri" w:cs="Times New Roman"/>
      <w:sz w:val="22"/>
    </w:rPr>
  </w:style>
  <w:style w:type="paragraph" w:styleId="TOC9">
    <w:name w:val="toc 9"/>
    <w:basedOn w:val="Normal"/>
    <w:next w:val="Normal"/>
    <w:autoRedefine/>
    <w:uiPriority w:val="39"/>
    <w:unhideWhenUsed/>
    <w:rsid w:val="00356EFA"/>
    <w:pPr>
      <w:spacing w:after="100"/>
      <w:ind w:left="1760"/>
    </w:pPr>
    <w:rPr>
      <w:rFonts w:ascii="Calibri" w:eastAsia="Times New Roman" w:hAnsi="Calibri" w:cs="Times New Roman"/>
      <w:sz w:val="22"/>
    </w:rPr>
  </w:style>
  <w:style w:type="character" w:customStyle="1" w:styleId="docemphasis">
    <w:name w:val="docemphasis"/>
    <w:rsid w:val="00356EFA"/>
  </w:style>
  <w:style w:type="table" w:styleId="MediumShading2-Accent4">
    <w:name w:val="Medium Shading 2 Accent 4"/>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character" w:styleId="CommentReference">
    <w:name w:val="annotation reference"/>
    <w:basedOn w:val="DefaultParagraphFont"/>
    <w:uiPriority w:val="99"/>
    <w:semiHidden/>
    <w:unhideWhenUsed/>
    <w:rsid w:val="00356EFA"/>
    <w:rPr>
      <w:sz w:val="16"/>
      <w:szCs w:val="16"/>
    </w:rPr>
  </w:style>
  <w:style w:type="paragraph" w:styleId="CommentText">
    <w:name w:val="annotation text"/>
    <w:basedOn w:val="Normal"/>
    <w:link w:val="CommentTextChar"/>
    <w:uiPriority w:val="99"/>
    <w:semiHidden/>
    <w:unhideWhenUsed/>
    <w:rsid w:val="00356EFA"/>
    <w:pPr>
      <w:spacing w:line="240" w:lineRule="auto"/>
    </w:pPr>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semiHidden/>
    <w:rsid w:val="00356EFA"/>
    <w:rPr>
      <w:rFonts w:asciiTheme="minorHAnsi" w:eastAsiaTheme="minorEastAsia" w:hAnsiTheme="minorHAnsi" w:cstheme="minorBidi"/>
      <w:sz w:val="20"/>
      <w:szCs w:val="20"/>
    </w:rPr>
  </w:style>
  <w:style w:type="table" w:styleId="MediumList1-Accent3">
    <w:name w:val="Medium List 1 Accent 3"/>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5">
    <w:name w:val="Medium List 1 Accent 5"/>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ghtShading-Accent3">
    <w:name w:val="Light Shading Accent 3"/>
    <w:basedOn w:val="TableNormal"/>
    <w:uiPriority w:val="60"/>
    <w:rsid w:val="00356EFA"/>
    <w:pPr>
      <w:spacing w:after="0" w:line="240" w:lineRule="auto"/>
    </w:pPr>
    <w:rPr>
      <w:rFonts w:asciiTheme="minorHAnsi" w:eastAsiaTheme="minorEastAsia" w:hAnsiTheme="minorHAnsi" w:cstheme="minorBidi"/>
      <w:color w:val="76923C" w:themeColor="accent3" w:themeShade="BF"/>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elflink">
    <w:name w:val="selflink"/>
    <w:basedOn w:val="DefaultParagraphFont"/>
    <w:rsid w:val="00356EFA"/>
  </w:style>
  <w:style w:type="table" w:customStyle="1" w:styleId="LightList-Accent11">
    <w:name w:val="Light List - Accent 11"/>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IntenseEmphasis">
    <w:name w:val="Intense Emphasis"/>
    <w:basedOn w:val="DefaultParagraphFont"/>
    <w:uiPriority w:val="21"/>
    <w:qFormat/>
    <w:rsid w:val="00356EFA"/>
    <w:rPr>
      <w:b/>
      <w:bCs/>
      <w:i/>
      <w:iCs/>
      <w:color w:val="4F81BD" w:themeColor="accent1"/>
    </w:rPr>
  </w:style>
  <w:style w:type="table" w:styleId="LightList-Accent1">
    <w:name w:val="Light List Accent 1"/>
    <w:basedOn w:val="TableNormal"/>
    <w:uiPriority w:val="61"/>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356EFA"/>
    <w:pPr>
      <w:spacing w:after="0" w:line="240" w:lineRule="auto"/>
    </w:pPr>
    <w:rPr>
      <w:rFonts w:asciiTheme="minorHAnsi" w:eastAsiaTheme="minorEastAsia" w:hAnsiTheme="minorHAnsi" w:cstheme="minorBidi"/>
      <w:color w:val="E36C0A" w:themeColor="accent6" w:themeShade="BF"/>
      <w:sz w:val="22"/>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LightGrid-Accent12">
    <w:name w:val="Light Grid - Accent 12"/>
    <w:basedOn w:val="TableNormal"/>
    <w:next w:val="LightGrid-Accent1"/>
    <w:uiPriority w:val="62"/>
    <w:rsid w:val="00356EFA"/>
    <w:pPr>
      <w:spacing w:after="0" w:line="240" w:lineRule="auto"/>
    </w:pPr>
    <w:rPr>
      <w:rFonts w:asciiTheme="minorHAnsi" w:hAnsiTheme="minorHAnsi" w:cstheme="minorBidi"/>
      <w:sz w:val="22"/>
      <w:lang w:val="vi-V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1">
    <w:name w:val="Light Grid Accent 1"/>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MediumShading1-Accent51">
    <w:name w:val="Medium Shading 1 - Accent 51"/>
    <w:basedOn w:val="TableNormal"/>
    <w:next w:val="MediumShading1-Accent5"/>
    <w:uiPriority w:val="63"/>
    <w:rsid w:val="003964F1"/>
    <w:pPr>
      <w:spacing w:after="0" w:line="240" w:lineRule="auto"/>
    </w:pPr>
    <w:rPr>
      <w:rFonts w:ascii="Calibri" w:eastAsia="Times New Roman" w:hAnsi="Calibri" w:cs="Times New Roman"/>
      <w:sz w:val="22"/>
    </w:rPr>
    <w:tblPr>
      <w:tblStyleRowBandSize w:val="1"/>
      <w:tblStyleColBandSize w:val="1"/>
      <w:tblInd w:w="0" w:type="dxa"/>
      <w:tblBorders>
        <w:top w:val="single" w:sz="8" w:space="0" w:color="C2CBDF"/>
        <w:left w:val="single" w:sz="8" w:space="0" w:color="C2CBDF"/>
        <w:bottom w:val="single" w:sz="8" w:space="0" w:color="C2CBDF"/>
        <w:right w:val="single" w:sz="8" w:space="0" w:color="C2CBDF"/>
        <w:insideH w:val="single" w:sz="8" w:space="0" w:color="C2CBDF"/>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2CBDF"/>
          <w:left w:val="single" w:sz="8" w:space="0" w:color="C2CBDF"/>
          <w:bottom w:val="single" w:sz="8" w:space="0" w:color="C2CBDF"/>
          <w:right w:val="single" w:sz="8" w:space="0" w:color="C2CBDF"/>
          <w:insideH w:val="nil"/>
          <w:insideV w:val="nil"/>
        </w:tcBorders>
        <w:shd w:val="clear" w:color="auto" w:fill="AEBAD5"/>
      </w:tcPr>
    </w:tblStylePr>
    <w:tblStylePr w:type="lastRow">
      <w:pPr>
        <w:spacing w:before="0" w:after="0" w:line="240" w:lineRule="auto"/>
      </w:pPr>
      <w:rPr>
        <w:b/>
        <w:bCs/>
      </w:rPr>
      <w:tblPr/>
      <w:tcPr>
        <w:tcBorders>
          <w:top w:val="double" w:sz="6" w:space="0" w:color="C2CBDF"/>
          <w:left w:val="single" w:sz="8" w:space="0" w:color="C2CBDF"/>
          <w:bottom w:val="single" w:sz="8" w:space="0" w:color="C2CBDF"/>
          <w:right w:val="single" w:sz="8" w:space="0" w:color="C2CBDF"/>
          <w:insideH w:val="nil"/>
          <w:insideV w:val="nil"/>
        </w:tcBorders>
      </w:tcPr>
    </w:tblStylePr>
    <w:tblStylePr w:type="firstCol">
      <w:rPr>
        <w:b/>
        <w:bCs/>
      </w:rPr>
    </w:tblStylePr>
    <w:tblStylePr w:type="lastCol">
      <w:rPr>
        <w:b/>
        <w:bCs/>
      </w:rPr>
    </w:tblStylePr>
    <w:tblStylePr w:type="band1Vert">
      <w:tblPr/>
      <w:tcPr>
        <w:shd w:val="clear" w:color="auto" w:fill="EAEDF4"/>
      </w:tcPr>
    </w:tblStylePr>
    <w:tblStylePr w:type="band1Horz">
      <w:tblPr/>
      <w:tcPr>
        <w:tcBorders>
          <w:insideH w:val="nil"/>
          <w:insideV w:val="nil"/>
        </w:tcBorders>
        <w:shd w:val="clear" w:color="auto" w:fill="EAEDF4"/>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6.emf"/><Relationship Id="rId26" Type="http://schemas.openxmlformats.org/officeDocument/2006/relationships/image" Target="media/image10.emf"/><Relationship Id="rId39" Type="http://schemas.openxmlformats.org/officeDocument/2006/relationships/oleObject" Target="embeddings/oleObject15.bin"/><Relationship Id="rId21" Type="http://schemas.openxmlformats.org/officeDocument/2006/relationships/oleObject" Target="embeddings/oleObject6.bin"/><Relationship Id="rId34" Type="http://schemas.openxmlformats.org/officeDocument/2006/relationships/image" Target="media/image14.emf"/><Relationship Id="rId42" Type="http://schemas.openxmlformats.org/officeDocument/2006/relationships/image" Target="media/image18.emf"/><Relationship Id="rId47" Type="http://schemas.openxmlformats.org/officeDocument/2006/relationships/oleObject" Target="embeddings/oleObject19.bin"/><Relationship Id="rId50" Type="http://schemas.openxmlformats.org/officeDocument/2006/relationships/hyperlink" Target="http://en.wikipedia.org/wiki/Interoperability" TargetMode="External"/><Relationship Id="rId55" Type="http://schemas.openxmlformats.org/officeDocument/2006/relationships/hyperlink" Target="http://en.wikipedia.org/wiki/Serialization" TargetMode="External"/><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7.emf"/><Relationship Id="rId29" Type="http://schemas.openxmlformats.org/officeDocument/2006/relationships/oleObject" Target="embeddings/oleObject10.bin"/><Relationship Id="rId41" Type="http://schemas.openxmlformats.org/officeDocument/2006/relationships/oleObject" Target="embeddings/oleObject16.bin"/><Relationship Id="rId54" Type="http://schemas.openxmlformats.org/officeDocument/2006/relationships/hyperlink" Target="http://en.wikipedia.org/wiki/XML" TargetMode="External"/><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oleObject" Target="embeddings/oleObject14.bin"/><Relationship Id="rId40" Type="http://schemas.openxmlformats.org/officeDocument/2006/relationships/image" Target="media/image17.emf"/><Relationship Id="rId45" Type="http://schemas.openxmlformats.org/officeDocument/2006/relationships/oleObject" Target="embeddings/oleObject18.bin"/><Relationship Id="rId53" Type="http://schemas.openxmlformats.org/officeDocument/2006/relationships/hyperlink" Target="http://en.wikipedia.org/wiki/HTTP" TargetMode="External"/><Relationship Id="rId58" Type="http://schemas.openxmlformats.org/officeDocument/2006/relationships/oleObject" Target="embeddings/oleObject21.bin"/><Relationship Id="rId5" Type="http://schemas.openxmlformats.org/officeDocument/2006/relationships/settings" Target="setting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oleObject" Target="embeddings/oleObject20.bin"/><Relationship Id="rId57" Type="http://schemas.openxmlformats.org/officeDocument/2006/relationships/image" Target="media/image22.emf"/><Relationship Id="rId61" Type="http://schemas.openxmlformats.org/officeDocument/2006/relationships/footer" Target="footer1.xml"/><Relationship Id="rId10" Type="http://schemas.openxmlformats.org/officeDocument/2006/relationships/image" Target="media/image2.emf"/><Relationship Id="rId19" Type="http://schemas.openxmlformats.org/officeDocument/2006/relationships/oleObject" Target="embeddings/oleObject5.bin"/><Relationship Id="rId31" Type="http://schemas.openxmlformats.org/officeDocument/2006/relationships/oleObject" Target="embeddings/oleObject11.bin"/><Relationship Id="rId44" Type="http://schemas.openxmlformats.org/officeDocument/2006/relationships/image" Target="media/image19.emf"/><Relationship Id="rId52" Type="http://schemas.openxmlformats.org/officeDocument/2006/relationships/hyperlink" Target="http://en.wikipedia.org/wiki/SOAP" TargetMode="External"/><Relationship Id="rId60"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oleObject" Target="embeddings/oleObject9.bin"/><Relationship Id="rId30" Type="http://schemas.openxmlformats.org/officeDocument/2006/relationships/image" Target="media/image12.emf"/><Relationship Id="rId35" Type="http://schemas.openxmlformats.org/officeDocument/2006/relationships/oleObject" Target="embeddings/oleObject13.bin"/><Relationship Id="rId43" Type="http://schemas.openxmlformats.org/officeDocument/2006/relationships/oleObject" Target="embeddings/oleObject17.bin"/><Relationship Id="rId48" Type="http://schemas.openxmlformats.org/officeDocument/2006/relationships/image" Target="media/image21.emf"/><Relationship Id="rId56" Type="http://schemas.openxmlformats.org/officeDocument/2006/relationships/hyperlink" Target="http://en.wikipedia.org/wiki/Application_Layer" TargetMode="External"/><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en.wikipedia.org/wiki/Computer_network" TargetMode="Externa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oleObject" Target="embeddings/oleObject12.bin"/><Relationship Id="rId38" Type="http://schemas.openxmlformats.org/officeDocument/2006/relationships/image" Target="media/image16.emf"/><Relationship Id="rId46" Type="http://schemas.openxmlformats.org/officeDocument/2006/relationships/image" Target="media/image20.emf"/><Relationship Id="rId5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20CC31-A2A5-405D-87EC-034208A251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TotalTime>
  <Pages>1</Pages>
  <Words>4044</Words>
  <Characters>23055</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Ashisai</dc:creator>
  <cp:lastModifiedBy>HaThanh</cp:lastModifiedBy>
  <cp:revision>19</cp:revision>
  <dcterms:created xsi:type="dcterms:W3CDTF">2012-07-16T08:25:00Z</dcterms:created>
  <dcterms:modified xsi:type="dcterms:W3CDTF">2012-07-17T14:03:00Z</dcterms:modified>
</cp:coreProperties>
</file>